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5C7" w:rsidRDefault="0073357B">
      <w:pPr>
        <w:spacing w:line="408" w:lineRule="auto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3D05C7" w:rsidRDefault="0073357B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0" w:name="aedd4985-c29e-494d-8ad1-4bd90a83a26c"/>
      <w:r>
        <w:rPr>
          <w:rFonts w:ascii="Times New Roman" w:hAnsi="Times New Roman" w:cs="Times New Roman"/>
          <w:b/>
          <w:color w:val="000000"/>
          <w:sz w:val="28"/>
        </w:rPr>
        <w:t>Министерство среднего и общего образования Ростовской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3D05C7" w:rsidRDefault="0073357B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1" w:name="5bdd78a7-6eff-44c5-be48-12eb425418d7"/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районный отдел образования</w:t>
      </w:r>
      <w:bookmarkEnd w:id="1"/>
    </w:p>
    <w:p w:rsidR="003D05C7" w:rsidRDefault="0073357B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СШ № 1</w:t>
      </w:r>
    </w:p>
    <w:p w:rsidR="003D05C7" w:rsidRDefault="003D05C7">
      <w:pPr>
        <w:rPr>
          <w:rFonts w:hint="eastAsia"/>
        </w:rPr>
      </w:pPr>
    </w:p>
    <w:p w:rsidR="003D05C7" w:rsidRDefault="003D05C7">
      <w:pPr>
        <w:ind w:left="120"/>
        <w:rPr>
          <w:rFonts w:hint="eastAsia"/>
        </w:rPr>
      </w:pPr>
    </w:p>
    <w:p w:rsidR="003D05C7" w:rsidRDefault="003D05C7">
      <w:pPr>
        <w:ind w:left="120"/>
        <w:rPr>
          <w:rFonts w:hint="eastAsia"/>
        </w:rPr>
      </w:pPr>
    </w:p>
    <w:p w:rsidR="003D05C7" w:rsidRDefault="0073357B" w:rsidP="0073357B">
      <w:pPr>
        <w:ind w:left="120"/>
        <w:jc w:val="right"/>
        <w:rPr>
          <w:rFonts w:hint="eastAsia"/>
        </w:rPr>
      </w:pPr>
      <w:r>
        <w:rPr>
          <w:noProof/>
          <w:lang w:eastAsia="ru-RU" w:bidi="ar-SA"/>
        </w:rPr>
        <w:drawing>
          <wp:inline distT="0" distB="0" distL="0" distR="0" wp14:anchorId="28408096" wp14:editId="4D91D275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5C7" w:rsidRDefault="003D05C7">
      <w:pPr>
        <w:ind w:left="120"/>
        <w:rPr>
          <w:rFonts w:hint="eastAsia"/>
        </w:rPr>
      </w:pPr>
    </w:p>
    <w:p w:rsidR="003D05C7" w:rsidRDefault="003D05C7">
      <w:pPr>
        <w:ind w:left="120"/>
        <w:rPr>
          <w:rFonts w:hint="eastAsia"/>
        </w:rPr>
      </w:pPr>
    </w:p>
    <w:p w:rsidR="003D05C7" w:rsidRDefault="003D05C7">
      <w:pPr>
        <w:ind w:left="120"/>
        <w:rPr>
          <w:rFonts w:hint="eastAsia"/>
        </w:rPr>
      </w:pPr>
    </w:p>
    <w:p w:rsidR="003D05C7" w:rsidRDefault="003D05C7">
      <w:pPr>
        <w:ind w:left="120"/>
        <w:rPr>
          <w:rFonts w:hint="eastAsia"/>
        </w:rPr>
      </w:pPr>
    </w:p>
    <w:p w:rsidR="003D05C7" w:rsidRPr="0073357B" w:rsidRDefault="0073357B" w:rsidP="0073357B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73357B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учебного предмета «Литература»</w:t>
      </w:r>
    </w:p>
    <w:p w:rsidR="003D05C7" w:rsidRDefault="0073357B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обучающихся 10 классов </w:t>
      </w: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3D05C7">
      <w:pPr>
        <w:rPr>
          <w:rFonts w:hint="eastAsia"/>
        </w:rPr>
      </w:pP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3D05C7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</w:pPr>
    </w:p>
    <w:p w:rsidR="0073357B" w:rsidRDefault="0073357B">
      <w:pPr>
        <w:ind w:left="120"/>
        <w:jc w:val="center"/>
        <w:rPr>
          <w:rFonts w:hint="eastAsia"/>
        </w:rPr>
      </w:pPr>
      <w:bookmarkStart w:id="2" w:name="_GoBack"/>
      <w:bookmarkEnd w:id="2"/>
    </w:p>
    <w:p w:rsidR="003D05C7" w:rsidRDefault="003D05C7">
      <w:pPr>
        <w:ind w:left="120"/>
        <w:jc w:val="center"/>
        <w:rPr>
          <w:rFonts w:hint="eastAsia"/>
        </w:rPr>
      </w:pPr>
    </w:p>
    <w:p w:rsidR="003D05C7" w:rsidRDefault="0073357B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3" w:name="4afdeebf-75fd-4414-ae94-ed25ad6ca259"/>
      <w:r>
        <w:rPr>
          <w:rFonts w:ascii="Times New Roman" w:hAnsi="Times New Roman" w:cs="Times New Roman"/>
          <w:b/>
          <w:color w:val="000000"/>
          <w:sz w:val="28"/>
        </w:rPr>
        <w:t>с. Дубовское</w:t>
      </w:r>
      <w:bookmarkEnd w:id="3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4" w:name="09ae5d1a-7fa5-48c7-ad03-4854c3714f92"/>
      <w:r>
        <w:rPr>
          <w:rFonts w:ascii="Times New Roman" w:hAnsi="Times New Roman" w:cs="Times New Roman"/>
          <w:b/>
          <w:color w:val="000000"/>
          <w:sz w:val="28"/>
        </w:rPr>
        <w:t>2024-2025 учебный год</w:t>
      </w:r>
      <w:bookmarkEnd w:id="4"/>
    </w:p>
    <w:p w:rsidR="003D05C7" w:rsidRDefault="003D05C7">
      <w:pPr>
        <w:spacing w:line="264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 w:bidi="ar-SA"/>
        </w:rPr>
      </w:pPr>
    </w:p>
    <w:p w:rsidR="003D05C7" w:rsidRDefault="003D05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D05C7" w:rsidRDefault="0073357B">
      <w:pPr>
        <w:pStyle w:val="aa"/>
        <w:jc w:val="center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ПЛАНИРУЕМЫЕ РЕЗУЛЬТАТЫ:</w:t>
      </w:r>
    </w:p>
    <w:p w:rsidR="003D05C7" w:rsidRDefault="003D05C7">
      <w:pPr>
        <w:pStyle w:val="aa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D05C7" w:rsidRDefault="0073357B">
      <w:pPr>
        <w:pStyle w:val="aa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В результате </w:t>
      </w:r>
      <w:r>
        <w:rPr>
          <w:rFonts w:ascii="Times New Roman" w:hAnsi="Times New Roman" w:cs="Times New Roman"/>
          <w:b/>
          <w:sz w:val="24"/>
          <w:szCs w:val="24"/>
        </w:rPr>
        <w:t>изучения литературы на базовом уровне ученик должен</w:t>
      </w:r>
    </w:p>
    <w:p w:rsidR="003D05C7" w:rsidRDefault="003D05C7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84"/>
        <w:gridCol w:w="5672"/>
      </w:tblGrid>
      <w:tr w:rsidR="003D05C7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a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a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</w:tr>
      <w:tr w:rsidR="003D05C7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образную природу словесного искусства;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содержание изученных литературных произведений;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факты жизни и творчества писателей классиков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историко-литературного процесса и черты литературных направлений;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теоретико-литературные понятия.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воспроизводить содержание литературного произведения;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и интерпретировать художественное произведение, используя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связь с проблематикой произведения;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лемы русской литературы; соотносить произведение с литературным направлением эпохи;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род и жанр произведения;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сопоставлять литературные произведения;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авторскую позицию;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выразительно читать изученные произведения (или их фрагменты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соблюдая нормы литературного произношения;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аргументировано формулировать своё отношение к прочитанному произведению;</w:t>
            </w:r>
          </w:p>
          <w:p w:rsidR="003D05C7" w:rsidRDefault="0073357B">
            <w:pPr>
              <w:pStyle w:val="aa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писать рецензии на прочитанные произведения и сочинения разных жанров на литературные темы.</w:t>
            </w:r>
          </w:p>
        </w:tc>
      </w:tr>
    </w:tbl>
    <w:p w:rsidR="003D05C7" w:rsidRDefault="003D05C7">
      <w:pPr>
        <w:pStyle w:val="a9"/>
      </w:pPr>
    </w:p>
    <w:p w:rsidR="003D05C7" w:rsidRDefault="003D05C7">
      <w:pPr>
        <w:pStyle w:val="a9"/>
        <w:jc w:val="center"/>
        <w:rPr>
          <w:b/>
          <w:u w:val="single"/>
        </w:rPr>
      </w:pPr>
    </w:p>
    <w:p w:rsidR="003D05C7" w:rsidRDefault="0073357B">
      <w:pPr>
        <w:pStyle w:val="a9"/>
        <w:jc w:val="center"/>
      </w:pPr>
      <w:r>
        <w:rPr>
          <w:b/>
          <w:sz w:val="28"/>
          <w:szCs w:val="28"/>
          <w:u w:val="single"/>
        </w:rPr>
        <w:t>СОДЕРЖАНИЕ КУРСА</w:t>
      </w:r>
    </w:p>
    <w:p w:rsidR="003D05C7" w:rsidRDefault="003D05C7">
      <w:pPr>
        <w:pStyle w:val="a9"/>
        <w:jc w:val="center"/>
        <w:rPr>
          <w:b/>
        </w:rPr>
      </w:pPr>
    </w:p>
    <w:p w:rsidR="003D05C7" w:rsidRDefault="003D05C7">
      <w:pPr>
        <w:pStyle w:val="a9"/>
        <w:jc w:val="center"/>
      </w:pPr>
    </w:p>
    <w:p w:rsidR="003D05C7" w:rsidRDefault="0073357B">
      <w:pPr>
        <w:pStyle w:val="a9"/>
        <w:jc w:val="both"/>
      </w:pPr>
      <w:r>
        <w:t xml:space="preserve">И з   л и т е </w:t>
      </w:r>
      <w:proofErr w:type="gramStart"/>
      <w:r>
        <w:t>р</w:t>
      </w:r>
      <w:proofErr w:type="gramEnd"/>
      <w:r>
        <w:t xml:space="preserve"> а т у р ы   п е р в о й  п о л о в и н ы    </w:t>
      </w:r>
      <w:r>
        <w:rPr>
          <w:lang w:val="en-US"/>
        </w:rPr>
        <w:t>XIX</w:t>
      </w:r>
      <w:r>
        <w:t xml:space="preserve">  в е к а – 1ч.:</w:t>
      </w:r>
    </w:p>
    <w:p w:rsidR="003D05C7" w:rsidRDefault="0073357B">
      <w:pPr>
        <w:pStyle w:val="a9"/>
        <w:jc w:val="both"/>
      </w:pPr>
      <w:r>
        <w:rPr>
          <w:b/>
        </w:rPr>
        <w:t xml:space="preserve">Введение. Прекрасное начало </w:t>
      </w:r>
    </w:p>
    <w:p w:rsidR="003D05C7" w:rsidRDefault="003D05C7">
      <w:pPr>
        <w:pStyle w:val="a9"/>
        <w:jc w:val="both"/>
      </w:pPr>
    </w:p>
    <w:p w:rsidR="003D05C7" w:rsidRDefault="0073357B">
      <w:pPr>
        <w:pStyle w:val="a9"/>
        <w:jc w:val="both"/>
      </w:pPr>
      <w:r>
        <w:t xml:space="preserve">Л и т е </w:t>
      </w:r>
      <w:proofErr w:type="gramStart"/>
      <w:r>
        <w:t>р</w:t>
      </w:r>
      <w:proofErr w:type="gramEnd"/>
      <w:r>
        <w:t xml:space="preserve"> а т у р а   в т о р о й   п о л о в и н ы   </w:t>
      </w:r>
      <w:r>
        <w:rPr>
          <w:lang w:val="en-US"/>
        </w:rPr>
        <w:t>XIX</w:t>
      </w:r>
      <w:r>
        <w:t xml:space="preserve">  в е к а – 101 ч.:</w:t>
      </w:r>
    </w:p>
    <w:p w:rsidR="003D05C7" w:rsidRDefault="003D05C7">
      <w:pPr>
        <w:pStyle w:val="a9"/>
        <w:jc w:val="both"/>
      </w:pPr>
    </w:p>
    <w:p w:rsidR="003D05C7" w:rsidRDefault="0073357B">
      <w:pPr>
        <w:pStyle w:val="a9"/>
        <w:jc w:val="both"/>
      </w:pPr>
      <w:r>
        <w:rPr>
          <w:b/>
        </w:rPr>
        <w:t xml:space="preserve">Социально-политическая ситуация в России второй половины </w:t>
      </w:r>
      <w:r>
        <w:rPr>
          <w:b/>
          <w:lang w:val="en-US"/>
        </w:rPr>
        <w:t>XIX</w:t>
      </w:r>
      <w:r>
        <w:rPr>
          <w:b/>
        </w:rPr>
        <w:t xml:space="preserve"> </w:t>
      </w:r>
      <w:proofErr w:type="spellStart"/>
      <w:r>
        <w:rPr>
          <w:b/>
        </w:rPr>
        <w:t>века</w:t>
      </w:r>
      <w:proofErr w:type="gramStart"/>
      <w:r>
        <w:rPr>
          <w:b/>
        </w:rPr>
        <w:t>.Л</w:t>
      </w:r>
      <w:proofErr w:type="gramEnd"/>
      <w:r>
        <w:rPr>
          <w:b/>
        </w:rPr>
        <w:t>и</w:t>
      </w:r>
      <w:r>
        <w:rPr>
          <w:b/>
        </w:rPr>
        <w:t>тература</w:t>
      </w:r>
      <w:proofErr w:type="spellEnd"/>
      <w:r>
        <w:rPr>
          <w:b/>
        </w:rPr>
        <w:t xml:space="preserve"> и журналистика 1860-1880-х годов. </w:t>
      </w:r>
      <w:r>
        <w:t xml:space="preserve">– 2ч. </w:t>
      </w:r>
    </w:p>
    <w:p w:rsidR="003D05C7" w:rsidRDefault="0073357B">
      <w:pPr>
        <w:pStyle w:val="a9"/>
        <w:jc w:val="both"/>
      </w:pPr>
      <w:r>
        <w:lastRenderedPageBreak/>
        <w:t>«Крестьянский вопрос» как определяющий фактор идейного противостояния в обществе. Разногласия между либеральным и революционно-демократическим крылом русского общества, их отражение в литературе и журналист</w:t>
      </w:r>
      <w:r>
        <w:t>ике 1850 – 1860-х годов. Демократические тенденции в развитии русской культуры, её обращённость к реалиям современной жизни. Развитие реалистических традиций в прозе И.С. Тургенева, И.А. Гончарова, Л.Н. Толстого, А.П. Чехова и др. «Некрасовское» и «элитарн</w:t>
      </w:r>
      <w:r>
        <w:t>ое» направления в поэзии, условность их размежевания. Расцвет русского национального театра (драматургия А.Н. Островского и А.П. Чехова). Новые типы героев и различные концепции обновления российской жизни (проза Н.Г. Чернышевского, Ф.М. Достоевского, Н.С.</w:t>
      </w:r>
      <w:r>
        <w:t xml:space="preserve"> Лескова и др.). Вклад русской литературы второй половины </w:t>
      </w:r>
      <w:r>
        <w:rPr>
          <w:lang w:val="en-US"/>
        </w:rPr>
        <w:t>XIX</w:t>
      </w:r>
      <w:r>
        <w:t xml:space="preserve"> века в развитие отечественной и мировой культуры. </w:t>
      </w:r>
    </w:p>
    <w:p w:rsidR="003D05C7" w:rsidRDefault="003D05C7">
      <w:pPr>
        <w:pStyle w:val="a9"/>
        <w:jc w:val="both"/>
      </w:pPr>
    </w:p>
    <w:p w:rsidR="003D05C7" w:rsidRDefault="0073357B">
      <w:pPr>
        <w:pStyle w:val="a9"/>
        <w:jc w:val="both"/>
      </w:pPr>
      <w:r>
        <w:rPr>
          <w:b/>
        </w:rPr>
        <w:t xml:space="preserve">Ф.И. Тютчев </w:t>
      </w:r>
      <w:r>
        <w:t>– 6ч.</w:t>
      </w:r>
    </w:p>
    <w:p w:rsidR="003D05C7" w:rsidRDefault="0073357B">
      <w:pPr>
        <w:pStyle w:val="a9"/>
        <w:jc w:val="both"/>
      </w:pPr>
      <w:r>
        <w:t xml:space="preserve">Стихотворения: </w:t>
      </w:r>
      <w:r>
        <w:rPr>
          <w:i/>
        </w:rPr>
        <w:t>«Не то, что мните вы, природа…», «</w:t>
      </w:r>
      <w:proofErr w:type="spellStart"/>
      <w:r>
        <w:rPr>
          <w:i/>
          <w:lang w:val="en-US"/>
        </w:rPr>
        <w:t>Silentium</w:t>
      </w:r>
      <w:proofErr w:type="spellEnd"/>
      <w:r>
        <w:rPr>
          <w:i/>
        </w:rPr>
        <w:t xml:space="preserve">!», </w:t>
      </w:r>
      <w:proofErr w:type="gramStart"/>
      <w:r>
        <w:rPr>
          <w:i/>
        </w:rPr>
        <w:t xml:space="preserve">«Цицерон», «Умом Россию не понять…», «Я встретил вас…», «Природа – сфинкс, и тем она верней…», «Певучесть есть в морских волнах…», «Ещё земли печален вид…», «Полдень», «О, как убийственно мы любим!..», «Нам не дано предугадать…» </w:t>
      </w:r>
      <w:r>
        <w:t>и др. по выбору.</w:t>
      </w:r>
      <w:proofErr w:type="gramEnd"/>
    </w:p>
    <w:p w:rsidR="003D05C7" w:rsidRDefault="0073357B">
      <w:pPr>
        <w:pStyle w:val="a9"/>
        <w:jc w:val="both"/>
      </w:pPr>
      <w:r>
        <w:t>«Мысля</w:t>
      </w:r>
      <w:r>
        <w:t>щая поэзия» Ф.И. Тютчева, её философская глубина и образная насыщенность. Развитие традиций русской романтической лирики в творчестве поэта. Природа, человек, Вселенная как главные объекты художественного постижения человеческого «я» и стихийных сил природ</w:t>
      </w:r>
      <w:r>
        <w:t>ы. Тема величия России, её судьбоносной роли в мировой истории. Драматизм звучания любовной лирики поэта.</w:t>
      </w:r>
    </w:p>
    <w:p w:rsidR="003D05C7" w:rsidRDefault="003D05C7">
      <w:pPr>
        <w:pStyle w:val="a9"/>
        <w:jc w:val="both"/>
      </w:pPr>
    </w:p>
    <w:p w:rsidR="003D05C7" w:rsidRDefault="0073357B">
      <w:pPr>
        <w:pStyle w:val="a9"/>
        <w:jc w:val="both"/>
      </w:pPr>
      <w:r>
        <w:rPr>
          <w:b/>
        </w:rPr>
        <w:t>А.Н. Островский</w:t>
      </w:r>
      <w:r>
        <w:t xml:space="preserve"> – 14ч.</w:t>
      </w:r>
    </w:p>
    <w:p w:rsidR="003D05C7" w:rsidRDefault="0073357B">
      <w:pPr>
        <w:pStyle w:val="a9"/>
        <w:jc w:val="both"/>
      </w:pPr>
      <w:r>
        <w:t xml:space="preserve">Пьесы: </w:t>
      </w:r>
      <w:r>
        <w:rPr>
          <w:i/>
        </w:rPr>
        <w:t>«Свои люди – сочтёмся!», «Гроза».</w:t>
      </w:r>
    </w:p>
    <w:p w:rsidR="003D05C7" w:rsidRDefault="0073357B">
      <w:pPr>
        <w:pStyle w:val="a9"/>
        <w:jc w:val="both"/>
      </w:pPr>
      <w:r>
        <w:t>Быт и нравы замоскворецкого купечества в пьесе «Свои люди – сочтёмся!». Конфликт межд</w:t>
      </w:r>
      <w:r>
        <w:t xml:space="preserve">у «старшими» и «младшими», властными и подневольными как основа социально-психологической проблематики комедии. Большов, </w:t>
      </w:r>
      <w:proofErr w:type="spellStart"/>
      <w:r>
        <w:t>Подхалюзин</w:t>
      </w:r>
      <w:proofErr w:type="spellEnd"/>
      <w:r>
        <w:t xml:space="preserve"> и Тишка – три стадии накопления «первоначального капитала». Речь героев и её характерологическая функция.</w:t>
      </w:r>
    </w:p>
    <w:p w:rsidR="003D05C7" w:rsidRDefault="0073357B">
      <w:pPr>
        <w:pStyle w:val="a9"/>
        <w:jc w:val="both"/>
      </w:pPr>
      <w:r>
        <w:t>Изображение «затер</w:t>
      </w:r>
      <w:r>
        <w:t xml:space="preserve">янного мира» города Калинова в драме «Гроза». Катерина и Кабаниха как два нравственных полюса народной жизни. Трагедия совести и её разрешение в пьесе. Роль второстепенных и </w:t>
      </w:r>
      <w:proofErr w:type="spellStart"/>
      <w:r>
        <w:t>внесценических</w:t>
      </w:r>
      <w:proofErr w:type="spellEnd"/>
      <w:r>
        <w:t xml:space="preserve"> персонажей в «Грозе». Многозначность названия пьесы, символика дета</w:t>
      </w:r>
      <w:r>
        <w:t>лей и специфика жанра. «Гроза» в русской критике (Н.А. Добролюбов, Д.И. Писарев, А.А. Григорьев).</w:t>
      </w:r>
    </w:p>
    <w:p w:rsidR="003D05C7" w:rsidRDefault="0073357B">
      <w:pPr>
        <w:pStyle w:val="a9"/>
        <w:jc w:val="both"/>
      </w:pPr>
      <w:r>
        <w:rPr>
          <w:b/>
        </w:rPr>
        <w:t>И.А. Гончаров. – 14</w:t>
      </w:r>
      <w:r>
        <w:t>ч.</w:t>
      </w:r>
    </w:p>
    <w:p w:rsidR="003D05C7" w:rsidRDefault="0073357B">
      <w:pPr>
        <w:pStyle w:val="a9"/>
        <w:jc w:val="both"/>
      </w:pPr>
      <w:r>
        <w:t xml:space="preserve">Роман </w:t>
      </w:r>
      <w:r>
        <w:rPr>
          <w:i/>
        </w:rPr>
        <w:t>«Обломов».</w:t>
      </w:r>
    </w:p>
    <w:p w:rsidR="003D05C7" w:rsidRDefault="0073357B">
      <w:pPr>
        <w:pStyle w:val="a9"/>
        <w:jc w:val="both"/>
      </w:pPr>
      <w:r>
        <w:t xml:space="preserve">Быт и бытие Ильи Ильича Обломова. Внутренняя противоречивость натуры героя, её соотнесённость с другими характерами </w:t>
      </w:r>
      <w:r>
        <w:t xml:space="preserve">(Андрей </w:t>
      </w:r>
      <w:proofErr w:type="spellStart"/>
      <w:r>
        <w:t>Штольц</w:t>
      </w:r>
      <w:proofErr w:type="spellEnd"/>
      <w:r>
        <w:t>, Ольга Ильинская и др.). Любовная история как этап внутреннего самоопределения героя. Образ Захара и его роль в характеристике «</w:t>
      </w:r>
      <w:proofErr w:type="gramStart"/>
      <w:r>
        <w:t>обломовщины</w:t>
      </w:r>
      <w:proofErr w:type="gramEnd"/>
      <w:r>
        <w:t xml:space="preserve">». Идейно-композиционное значение главы «Сон Обломова». Роль детали в раскрытии психологии персонажей </w:t>
      </w:r>
      <w:r>
        <w:t>романа. Отражение в судьбе Обломова глубинных сдвигов русской жизни. Роман «Обломов» в русской критике (Н.А. Добролюбов, Д.И. Писарев, А.В. Дружинин).</w:t>
      </w:r>
    </w:p>
    <w:p w:rsidR="003D05C7" w:rsidRDefault="0073357B">
      <w:pPr>
        <w:pStyle w:val="a9"/>
        <w:jc w:val="both"/>
      </w:pPr>
      <w:r>
        <w:rPr>
          <w:b/>
        </w:rPr>
        <w:t xml:space="preserve">И.С. Тургенев. – </w:t>
      </w:r>
      <w:r>
        <w:t>17ч.</w:t>
      </w:r>
    </w:p>
    <w:p w:rsidR="003D05C7" w:rsidRDefault="0073357B">
      <w:pPr>
        <w:pStyle w:val="a9"/>
        <w:jc w:val="both"/>
      </w:pPr>
      <w:proofErr w:type="spellStart"/>
      <w:r>
        <w:t>Цикл</w:t>
      </w:r>
      <w:proofErr w:type="gramStart"/>
      <w:r>
        <w:rPr>
          <w:i/>
        </w:rPr>
        <w:t>«З</w:t>
      </w:r>
      <w:proofErr w:type="gramEnd"/>
      <w:r>
        <w:rPr>
          <w:i/>
        </w:rPr>
        <w:t>аписки</w:t>
      </w:r>
      <w:proofErr w:type="spellEnd"/>
      <w:r>
        <w:rPr>
          <w:i/>
        </w:rPr>
        <w:t xml:space="preserve"> охотника» </w:t>
      </w:r>
      <w:r>
        <w:t xml:space="preserve">(2 – 3 рассказа по выбору), роман </w:t>
      </w:r>
      <w:r>
        <w:rPr>
          <w:i/>
        </w:rPr>
        <w:t xml:space="preserve">«Отцы и дети», </w:t>
      </w:r>
      <w:r>
        <w:t>стихотворен</w:t>
      </w:r>
      <w:r>
        <w:t xml:space="preserve">ия в прозе: </w:t>
      </w:r>
      <w:r>
        <w:rPr>
          <w:i/>
        </w:rPr>
        <w:t xml:space="preserve">«Порог», «Памяти Ю.П. </w:t>
      </w:r>
      <w:proofErr w:type="spellStart"/>
      <w:r>
        <w:rPr>
          <w:i/>
        </w:rPr>
        <w:t>Вревской</w:t>
      </w:r>
      <w:proofErr w:type="spellEnd"/>
      <w:r>
        <w:rPr>
          <w:i/>
        </w:rPr>
        <w:t xml:space="preserve">», «Два богача» </w:t>
      </w:r>
      <w:r>
        <w:t>и др. по выбору.</w:t>
      </w:r>
    </w:p>
    <w:p w:rsidR="003D05C7" w:rsidRDefault="0073357B">
      <w:pPr>
        <w:pStyle w:val="a9"/>
        <w:jc w:val="both"/>
      </w:pPr>
      <w:r>
        <w:t>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человека как централ</w:t>
      </w:r>
      <w:r>
        <w:t>ьная тема цикла.</w:t>
      </w:r>
    </w:p>
    <w:p w:rsidR="003D05C7" w:rsidRDefault="0073357B">
      <w:pPr>
        <w:pStyle w:val="a9"/>
        <w:jc w:val="both"/>
      </w:pPr>
      <w:r>
        <w:t>Отражение в романе «Отцы и дети» проблематики эпохи. Противостояние двух поколений русской интеллигенции как главный «нерв» тургеневского повествования. Нигилизм Базарова, его социальные и нравственно-философские истоки. Базаров и Аркадий.</w:t>
      </w:r>
      <w:r>
        <w:t xml:space="preserve"> Черты «увядающей аристократии в образах братьев Кирсановых. Любовная линия в романе и её место в общей </w:t>
      </w:r>
      <w:r>
        <w:lastRenderedPageBreak/>
        <w:t>проблематике произведения. Философские итоги романа, смысл его названия. Русская критика о романе и его герое (статьи Д.И. Писарева, Н.Н. Страхова, М.А.</w:t>
      </w:r>
      <w:r>
        <w:t xml:space="preserve"> Антоновича).</w:t>
      </w:r>
    </w:p>
    <w:p w:rsidR="003D05C7" w:rsidRDefault="0073357B">
      <w:pPr>
        <w:pStyle w:val="a9"/>
        <w:jc w:val="both"/>
      </w:pPr>
      <w:r>
        <w:t>Стихотворения в прозе и их место в творчестве писателя. Художественная выразительность, лаконизм и философская насыщенность тургеневских миниатюр. Отражение русского национального самосознания в тематике и образах стихотворений.</w:t>
      </w:r>
    </w:p>
    <w:p w:rsidR="003D05C7" w:rsidRDefault="003D05C7">
      <w:pPr>
        <w:pStyle w:val="a9"/>
        <w:jc w:val="both"/>
      </w:pPr>
    </w:p>
    <w:p w:rsidR="003D05C7" w:rsidRDefault="0073357B">
      <w:pPr>
        <w:pStyle w:val="a9"/>
        <w:jc w:val="both"/>
      </w:pPr>
      <w:r>
        <w:rPr>
          <w:b/>
        </w:rPr>
        <w:t>Н.А. Некрасо</w:t>
      </w:r>
      <w:r>
        <w:rPr>
          <w:b/>
        </w:rPr>
        <w:t xml:space="preserve">в </w:t>
      </w:r>
      <w:r>
        <w:t>– 15ч.</w:t>
      </w:r>
    </w:p>
    <w:p w:rsidR="003D05C7" w:rsidRDefault="0073357B">
      <w:pPr>
        <w:pStyle w:val="a9"/>
        <w:jc w:val="both"/>
      </w:pPr>
      <w:r>
        <w:t xml:space="preserve">Стихотворения: </w:t>
      </w:r>
      <w:proofErr w:type="gramStart"/>
      <w:r>
        <w:rPr>
          <w:i/>
        </w:rPr>
        <w:t xml:space="preserve">«В дороге», «Вчерашний день, часу в шестом…», «Блажен незлобивый поэт…», «Поэт и гражданин», «Русскому писателю», «О погоде», «Пророк», «Элегия (А.Н. </w:t>
      </w:r>
      <w:proofErr w:type="spellStart"/>
      <w:r>
        <w:rPr>
          <w:i/>
        </w:rPr>
        <w:t>Еракову</w:t>
      </w:r>
      <w:proofErr w:type="spellEnd"/>
      <w:r>
        <w:rPr>
          <w:i/>
        </w:rPr>
        <w:t xml:space="preserve">)», «О Муза! я у двери гроба…», «Мы с тобой бестолковые люди…» </w:t>
      </w:r>
      <w:r>
        <w:t>и др. по выб</w:t>
      </w:r>
      <w:r>
        <w:t xml:space="preserve">ору; поэма </w:t>
      </w:r>
      <w:r>
        <w:rPr>
          <w:i/>
        </w:rPr>
        <w:t>«Кому на Руси жить хорошо».</w:t>
      </w:r>
      <w:proofErr w:type="gramEnd"/>
    </w:p>
    <w:p w:rsidR="003D05C7" w:rsidRDefault="0073357B">
      <w:pPr>
        <w:pStyle w:val="a9"/>
        <w:jc w:val="both"/>
      </w:pPr>
      <w:r>
        <w:t>«Муза мести и печали» как поэтическая эмблема Некрасова-лирика. Судьбы простых людей и общенациональная идея в лирике Н.А. Некрасова разных лет. Лирический эпос как форма объективного изображения народной жизни в твор</w:t>
      </w:r>
      <w:r>
        <w:t>честве поэта. Гражданские мотивы в некрасовской лирике.</w:t>
      </w:r>
    </w:p>
    <w:p w:rsidR="003D05C7" w:rsidRDefault="0073357B">
      <w:pPr>
        <w:pStyle w:val="a9"/>
        <w:jc w:val="both"/>
      </w:pPr>
      <w:r>
        <w:t xml:space="preserve">Отражение в поэме «Кому на Руси жить хорошо» коренных сдвигов в русской жизни. Мотив правдоискательства и сказочно-мифологические приёмы построения сюжета поэмы. Представители помещичьей Руси в поэме </w:t>
      </w:r>
      <w:r>
        <w:t xml:space="preserve">(образы </w:t>
      </w:r>
      <w:proofErr w:type="spellStart"/>
      <w:r>
        <w:t>Оболта-Оболдуева</w:t>
      </w:r>
      <w:proofErr w:type="spellEnd"/>
      <w:r>
        <w:t>, князя Утятина и др.). Стихия народной жизни и её яркие представители (</w:t>
      </w:r>
      <w:proofErr w:type="spellStart"/>
      <w:r>
        <w:t>Яким</w:t>
      </w:r>
      <w:proofErr w:type="spellEnd"/>
      <w:r>
        <w:t xml:space="preserve"> Нагой, </w:t>
      </w:r>
      <w:proofErr w:type="spellStart"/>
      <w:r>
        <w:t>ЕрмилГирин</w:t>
      </w:r>
      <w:proofErr w:type="spellEnd"/>
      <w:r>
        <w:t>, дед Савелий и др.). Тема женской доли и образ Матрёны Корчагиной в поэме. Роль вставных сюжетов в некрасовском повествовании (легенды, п</w:t>
      </w:r>
      <w:r>
        <w:t xml:space="preserve">ритчи, рассказы и т.п.). Проблема счастья и её решение в поэме Н.А. Некрасова. Образ Гриши </w:t>
      </w:r>
      <w:proofErr w:type="spellStart"/>
      <w:r>
        <w:t>Добросклонова</w:t>
      </w:r>
      <w:proofErr w:type="spellEnd"/>
      <w:r>
        <w:t xml:space="preserve"> и его идейно-композиционное звучание.</w:t>
      </w:r>
    </w:p>
    <w:p w:rsidR="003D05C7" w:rsidRDefault="0073357B">
      <w:pPr>
        <w:pStyle w:val="a9"/>
        <w:jc w:val="both"/>
      </w:pPr>
      <w:r>
        <w:rPr>
          <w:b/>
        </w:rPr>
        <w:t xml:space="preserve">А.А. Фет </w:t>
      </w:r>
      <w:r>
        <w:t>– 6ч.</w:t>
      </w:r>
    </w:p>
    <w:p w:rsidR="003D05C7" w:rsidRDefault="0073357B">
      <w:pPr>
        <w:pStyle w:val="a9"/>
        <w:jc w:val="both"/>
      </w:pPr>
      <w:r>
        <w:t xml:space="preserve">Стихотворения: </w:t>
      </w:r>
      <w:r>
        <w:rPr>
          <w:i/>
        </w:rPr>
        <w:t>«Шёпот, робкое дыханье…», «Ещё майская ночь…», «Заря прощается с землёю…», «Я пришё</w:t>
      </w:r>
      <w:r>
        <w:rPr>
          <w:i/>
        </w:rPr>
        <w:t xml:space="preserve">л к тебе с приветом…», «Сияла ночь. Луной был полон сад. Лежали…», «На заре ты её не буди…», «Это утро, радость эта…», «Одним толчком согнать ладью живую…» </w:t>
      </w:r>
      <w:r>
        <w:t>и др. по выбору.</w:t>
      </w:r>
    </w:p>
    <w:p w:rsidR="003D05C7" w:rsidRDefault="0073357B">
      <w:pPr>
        <w:pStyle w:val="a9"/>
        <w:jc w:val="both"/>
      </w:pPr>
      <w:r>
        <w:t>Эмоциональная глубина и образно-стилистическое богатство лирики А.А. Фета. «Культ м</w:t>
      </w:r>
      <w:r>
        <w:t>гновенья» в творчестве поэта, стремление художника к передаче сиюминутного настроения внутри и вовне человека. Яркость и осязаемость пейзажа, гармоничность слияния человека и природы. Красота и поэтичность любовного чувства в интимной лирике А.А. Фета. Муз</w:t>
      </w:r>
      <w:r>
        <w:t>ыкально-мелодический принцип организации стиха и роль звукописи в лирике поэта. Служение гармонии и красоте окружающего мира как творческая задача А.А. Фета. Музыкально-мелодический принцип организации стиха и роль звукописи в лирике поэта. Служение гармон</w:t>
      </w:r>
      <w:r>
        <w:t>ии и красоте окружающего мира как творческая задача Фета-художника.</w:t>
      </w:r>
    </w:p>
    <w:p w:rsidR="003D05C7" w:rsidRDefault="0073357B">
      <w:pPr>
        <w:pStyle w:val="a9"/>
        <w:jc w:val="both"/>
      </w:pPr>
      <w:r>
        <w:rPr>
          <w:b/>
        </w:rPr>
        <w:t xml:space="preserve">А.К. Толстой </w:t>
      </w:r>
      <w:r>
        <w:t>– 4ч.</w:t>
      </w:r>
    </w:p>
    <w:p w:rsidR="003D05C7" w:rsidRDefault="0073357B">
      <w:pPr>
        <w:pStyle w:val="a9"/>
        <w:jc w:val="both"/>
      </w:pPr>
      <w:r>
        <w:t xml:space="preserve">Стихотворения:  </w:t>
      </w:r>
      <w:r>
        <w:rPr>
          <w:i/>
        </w:rPr>
        <w:t>«Средь шумного бала, случайно…», «Слеза дрожит в твоём ревнивом взоре…», «Когда природа вся трепещет и сияет…», «Прозрачных облаков спокойное движенье…»,</w:t>
      </w:r>
      <w:r>
        <w:rPr>
          <w:i/>
        </w:rPr>
        <w:t xml:space="preserve"> «Государь ты наш, батюшка…», «История государства Российского от Гостомысла до Тимашева» </w:t>
      </w:r>
      <w:r>
        <w:t>и др. по выбору учителя.</w:t>
      </w:r>
    </w:p>
    <w:p w:rsidR="003D05C7" w:rsidRDefault="0073357B">
      <w:pPr>
        <w:pStyle w:val="a9"/>
        <w:jc w:val="both"/>
      </w:pPr>
      <w:proofErr w:type="spellStart"/>
      <w:r>
        <w:t>Исповедальность</w:t>
      </w:r>
      <w:proofErr w:type="spellEnd"/>
      <w:r>
        <w:t xml:space="preserve"> и лирическая проникновенность поэзии А.К. Толстого. Романтический колорит интимной лирики поэта, отражение в ней идеальных ус</w:t>
      </w:r>
      <w:r>
        <w:t>тремлений художника. Радость слияния человека с природой как основной мотив «пейзажной» лирики поэта. Жанрово-тематическое богатство творчества А.К. Толстого: многообразие лирических мотивов, обращение к историческому песенному фольклору и политической сат</w:t>
      </w:r>
      <w:r>
        <w:t>ире.</w:t>
      </w:r>
    </w:p>
    <w:p w:rsidR="003D05C7" w:rsidRDefault="003D05C7">
      <w:pPr>
        <w:pStyle w:val="a9"/>
        <w:jc w:val="both"/>
      </w:pPr>
    </w:p>
    <w:p w:rsidR="003D05C7" w:rsidRDefault="0073357B">
      <w:pPr>
        <w:pStyle w:val="a9"/>
        <w:jc w:val="both"/>
      </w:pPr>
      <w:r>
        <w:rPr>
          <w:b/>
        </w:rPr>
        <w:t xml:space="preserve">Н.Г. Чернышевский </w:t>
      </w:r>
      <w:r>
        <w:t>– 4ч.</w:t>
      </w:r>
    </w:p>
    <w:p w:rsidR="003D05C7" w:rsidRDefault="0073357B">
      <w:pPr>
        <w:pStyle w:val="a9"/>
        <w:jc w:val="both"/>
      </w:pPr>
      <w:r>
        <w:t xml:space="preserve">Роман </w:t>
      </w:r>
      <w:r>
        <w:rPr>
          <w:i/>
        </w:rPr>
        <w:t xml:space="preserve">«Что делать?» </w:t>
      </w:r>
      <w:r>
        <w:t>(обзор).</w:t>
      </w:r>
    </w:p>
    <w:p w:rsidR="003D05C7" w:rsidRDefault="0073357B">
      <w:pPr>
        <w:pStyle w:val="a9"/>
        <w:jc w:val="both"/>
      </w:pPr>
      <w:r>
        <w:t xml:space="preserve">«Что делать?» Н.Г. Чернышевского как полемический отклик на роман И.С. Тургенева «Отцы и дети». «Новые люди» и теория «разумного эгоизма» как важнейшие составляющие авторской концепции </w:t>
      </w:r>
      <w:r>
        <w:t xml:space="preserve">переустройства России. Глава «Четвёртый сон Веры Павловны» в контексте общего звучания произведения. Образное и сюжетное своеобразие «идеологического» романа Н.Г. </w:t>
      </w:r>
      <w:r>
        <w:lastRenderedPageBreak/>
        <w:t>Чернышевского.</w:t>
      </w:r>
    </w:p>
    <w:p w:rsidR="003D05C7" w:rsidRDefault="0073357B">
      <w:pPr>
        <w:pStyle w:val="a9"/>
        <w:jc w:val="both"/>
      </w:pPr>
      <w:r>
        <w:rPr>
          <w:b/>
        </w:rPr>
        <w:t xml:space="preserve">Н.С. Лесков </w:t>
      </w:r>
      <w:r>
        <w:t>– 6ч.</w:t>
      </w:r>
    </w:p>
    <w:p w:rsidR="003D05C7" w:rsidRDefault="0073357B">
      <w:pPr>
        <w:pStyle w:val="a9"/>
        <w:jc w:val="both"/>
      </w:pPr>
      <w:r>
        <w:t xml:space="preserve">Повесть </w:t>
      </w:r>
      <w:r>
        <w:rPr>
          <w:i/>
        </w:rPr>
        <w:t>«Очарованный странник».</w:t>
      </w:r>
    </w:p>
    <w:p w:rsidR="003D05C7" w:rsidRDefault="0073357B">
      <w:pPr>
        <w:pStyle w:val="a9"/>
        <w:jc w:val="both"/>
      </w:pPr>
      <w:r>
        <w:t>Стремление Н. Лескова к созд</w:t>
      </w:r>
      <w:r>
        <w:t xml:space="preserve">анию «монографий» народных типов. Образ Ивана </w:t>
      </w:r>
      <w:proofErr w:type="spellStart"/>
      <w:r>
        <w:t>Флягина</w:t>
      </w:r>
      <w:proofErr w:type="spellEnd"/>
      <w:r>
        <w:t xml:space="preserve"> и национальный колорит повести. «</w:t>
      </w:r>
      <w:proofErr w:type="spellStart"/>
      <w:r>
        <w:t>Очарованность</w:t>
      </w:r>
      <w:proofErr w:type="spellEnd"/>
      <w:r>
        <w:t>» героя, его богатырство, духовная восприимчивость и стремление к подвигам. Соединение святости и греховности, наивности и душевной глубины в русском национ</w:t>
      </w:r>
      <w:r>
        <w:t>альном характере. Сказовый характер повествования, стилистическая и языковая яркость «Очарованного странника».</w:t>
      </w:r>
    </w:p>
    <w:p w:rsidR="003D05C7" w:rsidRDefault="0073357B">
      <w:pPr>
        <w:pStyle w:val="a9"/>
        <w:jc w:val="both"/>
      </w:pPr>
      <w:r>
        <w:rPr>
          <w:b/>
        </w:rPr>
        <w:t xml:space="preserve">М.Е. Салтыков-Щедрин </w:t>
      </w:r>
      <w:r>
        <w:t>– 8ч.</w:t>
      </w:r>
    </w:p>
    <w:p w:rsidR="003D05C7" w:rsidRDefault="0073357B">
      <w:pPr>
        <w:pStyle w:val="a9"/>
        <w:jc w:val="both"/>
      </w:pPr>
      <w:r>
        <w:t xml:space="preserve">Сказки: </w:t>
      </w:r>
      <w:r>
        <w:rPr>
          <w:i/>
        </w:rPr>
        <w:t xml:space="preserve">«Медведь на воеводстве», «Богатырь», «Премудрый </w:t>
      </w:r>
      <w:proofErr w:type="spellStart"/>
      <w:r>
        <w:rPr>
          <w:i/>
        </w:rPr>
        <w:t>пискарь</w:t>
      </w:r>
      <w:proofErr w:type="spellEnd"/>
      <w:r>
        <w:rPr>
          <w:i/>
        </w:rPr>
        <w:t>».</w:t>
      </w:r>
    </w:p>
    <w:p w:rsidR="003D05C7" w:rsidRDefault="0073357B">
      <w:pPr>
        <w:pStyle w:val="a9"/>
        <w:jc w:val="both"/>
      </w:pPr>
      <w:r>
        <w:t xml:space="preserve">«Сказки для детей изрядного возраста» как вершинный </w:t>
      </w:r>
      <w:r>
        <w:t>жанр в творчестве Щедрина-сатирика. Сатирическое осмысление проблем государственной власти, помещичьих нравов, народного сознания в сказках М.Е. Салтыкова-Щедрина. Развенчание обывательской психологии, рабского начала в человеке («</w:t>
      </w:r>
      <w:proofErr w:type="gramStart"/>
      <w:r>
        <w:t>Премудрый</w:t>
      </w:r>
      <w:proofErr w:type="gramEnd"/>
      <w:r>
        <w:t xml:space="preserve"> </w:t>
      </w:r>
      <w:proofErr w:type="spellStart"/>
      <w:r>
        <w:t>пискарь</w:t>
      </w:r>
      <w:proofErr w:type="spellEnd"/>
      <w:r>
        <w:t>»). Приё</w:t>
      </w:r>
      <w:r>
        <w:t xml:space="preserve">мы сатирического воссоздания действительности в </w:t>
      </w:r>
      <w:proofErr w:type="spellStart"/>
      <w:r>
        <w:t>щедринских</w:t>
      </w:r>
      <w:proofErr w:type="spellEnd"/>
      <w:r>
        <w:t xml:space="preserve"> сказках (фольклорная стилизация, гипербола, гротеск, эзопов язык и т.п.). Соотношение авторского идеала и действительности в сатире М.Е. Салтыкова-Щедрина.</w:t>
      </w:r>
    </w:p>
    <w:p w:rsidR="003D05C7" w:rsidRDefault="003D05C7">
      <w:pPr>
        <w:pStyle w:val="a9"/>
        <w:jc w:val="both"/>
        <w:rPr>
          <w:b/>
        </w:rPr>
      </w:pPr>
    </w:p>
    <w:p w:rsidR="003D05C7" w:rsidRDefault="0073357B">
      <w:pPr>
        <w:pStyle w:val="a9"/>
        <w:jc w:val="both"/>
      </w:pPr>
      <w:r>
        <w:rPr>
          <w:b/>
        </w:rPr>
        <w:t xml:space="preserve">Ф.М. Достоевский </w:t>
      </w:r>
      <w:r>
        <w:t>– 21ч.</w:t>
      </w:r>
    </w:p>
    <w:p w:rsidR="003D05C7" w:rsidRDefault="0073357B">
      <w:pPr>
        <w:pStyle w:val="a9"/>
        <w:jc w:val="both"/>
      </w:pPr>
      <w:r>
        <w:t xml:space="preserve">Роман </w:t>
      </w:r>
      <w:r>
        <w:rPr>
          <w:i/>
        </w:rPr>
        <w:t>«Преступле</w:t>
      </w:r>
      <w:r>
        <w:rPr>
          <w:i/>
        </w:rPr>
        <w:t>ние и наказание».</w:t>
      </w:r>
    </w:p>
    <w:p w:rsidR="003D05C7" w:rsidRDefault="0073357B">
      <w:pPr>
        <w:pStyle w:val="a9"/>
        <w:jc w:val="both"/>
      </w:pPr>
      <w:r>
        <w:t xml:space="preserve">Эпоха кризиса в «зеркале» идеологического романа Ф.М. Достоевского. Образ Петербурга и средства его воссоздания в романе. Мир «униженных и оскорблённых» и бунт личности против жестоких законов социума. Образ Раскольникова и тема «гордого </w:t>
      </w:r>
      <w:r>
        <w:t>человека» в романе. Теория Раскольникова и идейные «двойники» героя (Лужин, Свидригайлов и др.). Принцип полифонии в решении философской проблематики романа. Раскольников и «вечная Сонечка». Сны героя как средство его внутреннего самораскрытия. Нравственно</w:t>
      </w:r>
      <w:r>
        <w:t xml:space="preserve">-философский смысл преступления и наказания Родиона Раскольникова. Роль эпилога в раскрытии авторской позиции в романе. </w:t>
      </w:r>
    </w:p>
    <w:p w:rsidR="003D05C7" w:rsidRDefault="003D05C7">
      <w:pPr>
        <w:pStyle w:val="a9"/>
        <w:jc w:val="both"/>
        <w:rPr>
          <w:b/>
        </w:rPr>
      </w:pPr>
    </w:p>
    <w:p w:rsidR="003D05C7" w:rsidRDefault="0073357B">
      <w:pPr>
        <w:pStyle w:val="a9"/>
        <w:jc w:val="both"/>
      </w:pPr>
      <w:r>
        <w:rPr>
          <w:b/>
        </w:rPr>
        <w:t xml:space="preserve">Л.Н. Толстой — </w:t>
      </w:r>
      <w:r>
        <w:t>28 ч</w:t>
      </w:r>
      <w:proofErr w:type="gramStart"/>
      <w:r>
        <w:t>..</w:t>
      </w:r>
      <w:proofErr w:type="gramEnd"/>
    </w:p>
    <w:p w:rsidR="003D05C7" w:rsidRDefault="0073357B">
      <w:pPr>
        <w:pStyle w:val="a9"/>
        <w:jc w:val="both"/>
      </w:pPr>
      <w:r>
        <w:t xml:space="preserve">Роман </w:t>
      </w:r>
      <w:r>
        <w:rPr>
          <w:i/>
        </w:rPr>
        <w:t>«Война и мир».</w:t>
      </w:r>
    </w:p>
    <w:p w:rsidR="003D05C7" w:rsidRDefault="0073357B">
      <w:pPr>
        <w:pStyle w:val="a9"/>
        <w:jc w:val="both"/>
      </w:pPr>
      <w:r>
        <w:t>Жанрово-тематическое своеобразие толстовского романа-эпопеи: масштабность изображения истор</w:t>
      </w:r>
      <w:r>
        <w:t xml:space="preserve">ических событий, </w:t>
      </w:r>
      <w:proofErr w:type="spellStart"/>
      <w:r>
        <w:t>многогеройность</w:t>
      </w:r>
      <w:proofErr w:type="spellEnd"/>
      <w:r>
        <w:t xml:space="preserve">, переплетение различных сюжетных линий и т.п. Художественно-философское осмысление сущности войны в романе. Патриотизм скромных тружеников войны и </w:t>
      </w:r>
      <w:proofErr w:type="spellStart"/>
      <w:r>
        <w:t>псевдопатриотизм</w:t>
      </w:r>
      <w:proofErr w:type="spellEnd"/>
      <w:r>
        <w:t xml:space="preserve"> «военных трутней». Критическое изображение высшего света в </w:t>
      </w:r>
      <w:r>
        <w:t>романе, противопоставление мертвенности светских отношений «диалектике души» любимых героев автора. Этапы духовного самосовершенствования Андрея Болконского и Пьера Безухова, сложность и противоречивость жизненного пути героев.</w:t>
      </w:r>
    </w:p>
    <w:p w:rsidR="003D05C7" w:rsidRDefault="0073357B">
      <w:pPr>
        <w:pStyle w:val="a9"/>
        <w:jc w:val="both"/>
      </w:pPr>
      <w:r>
        <w:t>«Мысль семейная» и её развит</w:t>
      </w:r>
      <w:r>
        <w:t>ие в романе: семьи Болконских и Ростовых и семьи-имитации (Берги, Друбецкие, Курагины и т.п.). Черты нравственного идеала автора в образах Наташи Ростовой и Марьи Болконской.</w:t>
      </w:r>
    </w:p>
    <w:p w:rsidR="003D05C7" w:rsidRDefault="0073357B">
      <w:pPr>
        <w:pStyle w:val="a9"/>
        <w:jc w:val="both"/>
      </w:pPr>
      <w:r>
        <w:t xml:space="preserve">«Мысль народная» как идейно-художественная основа толстовского эпоса. </w:t>
      </w:r>
      <w:r>
        <w:t>Противопоставление образов Кутузова и Наполеона в свете авторской концепции личности в истории. Феномен «общей жизни» и образ «дубины народной войны» в романе. Тихон Щербатый и Платон Каратаев как два типа народно-патриотического сознания. Значение романа-</w:t>
      </w:r>
      <w:r>
        <w:t>эпопеи Толстого для развития русской реалистической литературы.</w:t>
      </w:r>
    </w:p>
    <w:p w:rsidR="003D05C7" w:rsidRDefault="003D05C7">
      <w:pPr>
        <w:pStyle w:val="a9"/>
        <w:jc w:val="both"/>
        <w:rPr>
          <w:b/>
        </w:rPr>
      </w:pPr>
    </w:p>
    <w:p w:rsidR="003D05C7" w:rsidRDefault="0073357B">
      <w:pPr>
        <w:pStyle w:val="a9"/>
        <w:jc w:val="both"/>
      </w:pPr>
      <w:r>
        <w:rPr>
          <w:b/>
        </w:rPr>
        <w:t xml:space="preserve">А.П. Чехов </w:t>
      </w:r>
      <w:r>
        <w:t>– 18ч.</w:t>
      </w:r>
    </w:p>
    <w:p w:rsidR="003D05C7" w:rsidRDefault="0073357B">
      <w:pPr>
        <w:pStyle w:val="a9"/>
        <w:jc w:val="both"/>
      </w:pPr>
      <w:r>
        <w:t xml:space="preserve">Рассказы: </w:t>
      </w:r>
      <w:r>
        <w:rPr>
          <w:i/>
        </w:rPr>
        <w:t>«Крыжовник», «Человек в футляре», «Дама с собачкой», «Студент», «</w:t>
      </w:r>
      <w:proofErr w:type="spellStart"/>
      <w:r>
        <w:rPr>
          <w:i/>
        </w:rPr>
        <w:t>Ионыч</w:t>
      </w:r>
      <w:proofErr w:type="spellEnd"/>
      <w:r>
        <w:rPr>
          <w:i/>
        </w:rPr>
        <w:t xml:space="preserve">» </w:t>
      </w:r>
      <w:r>
        <w:t xml:space="preserve">и др. по выбору. Пьеса </w:t>
      </w:r>
      <w:r>
        <w:rPr>
          <w:i/>
        </w:rPr>
        <w:t>«Вишнёвый сад».</w:t>
      </w:r>
    </w:p>
    <w:p w:rsidR="003D05C7" w:rsidRDefault="0073357B">
      <w:pPr>
        <w:pStyle w:val="a9"/>
        <w:jc w:val="both"/>
      </w:pPr>
      <w:r>
        <w:t>Разведение понятий «быт» и «бытие» в прозе А.П. Чехо</w:t>
      </w:r>
      <w:r>
        <w:t>ва. Образы «футлярных» людей в чеховских рассказах и проблема «</w:t>
      </w:r>
      <w:proofErr w:type="spellStart"/>
      <w:r>
        <w:t>самостояния</w:t>
      </w:r>
      <w:proofErr w:type="spellEnd"/>
      <w:r>
        <w:t xml:space="preserve">» человека в мире жестокости и пошлости. Лаконизм, выразительность художественной детали, глубина психологического анализа как </w:t>
      </w:r>
      <w:r>
        <w:lastRenderedPageBreak/>
        <w:t>отличительные черты чеховской прозы.</w:t>
      </w:r>
    </w:p>
    <w:p w:rsidR="003D05C7" w:rsidRDefault="0073357B">
      <w:pPr>
        <w:pStyle w:val="a9"/>
        <w:jc w:val="both"/>
      </w:pPr>
      <w:r>
        <w:t>Новаторство Чехова</w:t>
      </w:r>
      <w:r>
        <w:t>-драматурга. Соотношение внешнего и внутреннего сюжетов в комедии «Вишнёвый сад». Лирическое и драматическое начала в пьесе. Фигуры герое</w:t>
      </w:r>
      <w:proofErr w:type="gramStart"/>
      <w:r>
        <w:t>в-</w:t>
      </w:r>
      <w:proofErr w:type="gramEnd"/>
      <w:r>
        <w:t xml:space="preserve">«недотёп» и символический образ сада в комедии. Роль второстепенных и </w:t>
      </w:r>
      <w:proofErr w:type="spellStart"/>
      <w:r>
        <w:t>внесценических</w:t>
      </w:r>
      <w:proofErr w:type="spellEnd"/>
      <w:r>
        <w:t xml:space="preserve"> персонажей в чеховской пьесе. Фу</w:t>
      </w:r>
      <w:r>
        <w:t>нкция ремарок, звука и цвета в «Вишнёвом саде». Сложность и неоднозначность авторской позиции в произведении.</w:t>
      </w:r>
    </w:p>
    <w:p w:rsidR="003D05C7" w:rsidRDefault="003D05C7">
      <w:pPr>
        <w:pStyle w:val="a9"/>
        <w:jc w:val="both"/>
        <w:rPr>
          <w:b/>
          <w:bCs/>
        </w:rPr>
      </w:pPr>
    </w:p>
    <w:p w:rsidR="003D05C7" w:rsidRDefault="0073357B">
      <w:pPr>
        <w:pStyle w:val="a9"/>
        <w:jc w:val="both"/>
        <w:rPr>
          <w:b/>
          <w:bCs/>
        </w:rPr>
      </w:pPr>
      <w:r>
        <w:rPr>
          <w:b/>
          <w:bCs/>
        </w:rPr>
        <w:t>Литература Дона второй половины 19 века — 9 ч.</w:t>
      </w:r>
    </w:p>
    <w:p w:rsidR="003D05C7" w:rsidRDefault="0073357B">
      <w:pPr>
        <w:pStyle w:val="a9"/>
        <w:jc w:val="both"/>
        <w:rPr>
          <w:b/>
          <w:bCs/>
        </w:rPr>
      </w:pPr>
      <w:r>
        <w:rPr>
          <w:b/>
          <w:bCs/>
        </w:rPr>
        <w:t xml:space="preserve"> </w:t>
      </w:r>
      <w:r>
        <w:rPr>
          <w:rFonts w:eastAsia="Times New Roman"/>
          <w:color w:val="000000"/>
          <w:lang w:eastAsia="ru-RU"/>
        </w:rPr>
        <w:t>Д.Л. Мордовце</w:t>
      </w:r>
      <w:proofErr w:type="gramStart"/>
      <w:r>
        <w:rPr>
          <w:rFonts w:eastAsia="Times New Roman"/>
          <w:color w:val="000000"/>
          <w:lang w:eastAsia="ru-RU"/>
        </w:rPr>
        <w:t>в-</w:t>
      </w:r>
      <w:proofErr w:type="gramEnd"/>
      <w:r>
        <w:rPr>
          <w:rFonts w:eastAsia="Times New Roman"/>
          <w:color w:val="000000"/>
          <w:lang w:eastAsia="ru-RU"/>
        </w:rPr>
        <w:t xml:space="preserve"> основоположник донской исторической прозы Драматические моменты русской истории, </w:t>
      </w:r>
      <w:r>
        <w:rPr>
          <w:rFonts w:eastAsia="Times New Roman"/>
          <w:color w:val="000000"/>
          <w:lang w:eastAsia="ru-RU"/>
        </w:rPr>
        <w:t>художественное осмысление жизни страны.</w:t>
      </w:r>
    </w:p>
    <w:p w:rsidR="003D05C7" w:rsidRDefault="0073357B">
      <w:pPr>
        <w:spacing w:after="150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Обзор(фрагментарное знакомство) «Накануне воли», «Знамения времени» и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др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ледование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традициям М.Е. Салтыкова-Щедрина в донской литературе. Петровский А.И. «Атаманы» (обзор) Следование традициям М.Е. Салтыкова-Щедрина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 донской литературе. Петровский А.И. «Атаманы» (обзор). Сходство главного героя с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глуповскими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градоначальниками А.П. Чехов «Палата №6». Тема трагической судьбы мыслящего человека в России 19 века. Языковое мастерство А.П. Чехова. Мужчина и женщина, любов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ь и доверие в жизни человека в прозе А.П. Чехова (рассказы «Любовь», «Душечка», «Попрыгунья»). Роль художественной детали в воплощении авторского замысла. Свирский А.И. «Ростовские трущобы» Реалистические картины ростовской жизни конца 19-начала 20 веков.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Социально-нравственная проблематика очерков, их художественное своеобразие  В.А. Гиляровский «Мои скитания» Фрагменты</w:t>
      </w:r>
    </w:p>
    <w:p w:rsidR="003D05C7" w:rsidRDefault="003D05C7">
      <w:pPr>
        <w:pStyle w:val="a9"/>
        <w:jc w:val="both"/>
      </w:pPr>
    </w:p>
    <w:p w:rsidR="003D05C7" w:rsidRDefault="003D05C7">
      <w:pPr>
        <w:pStyle w:val="a9"/>
        <w:jc w:val="both"/>
      </w:pPr>
    </w:p>
    <w:p w:rsidR="003D05C7" w:rsidRDefault="003D05C7">
      <w:pPr>
        <w:jc w:val="center"/>
        <w:rPr>
          <w:rFonts w:ascii="Times New Roman" w:hAnsi="Times New Roman" w:cs="Times New Roman"/>
          <w:b/>
          <w:sz w:val="28"/>
          <w:szCs w:val="28"/>
          <w:lang w:eastAsia="ar-SA" w:bidi="ar-SA"/>
        </w:rPr>
      </w:pPr>
    </w:p>
    <w:p w:rsidR="003D05C7" w:rsidRDefault="0073357B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  <w:lang w:eastAsia="ar-SA" w:bidi="ar-SA"/>
        </w:rPr>
        <w:t>Тематическое планирование. Литература. 10 класс.</w:t>
      </w:r>
    </w:p>
    <w:p w:rsidR="003D05C7" w:rsidRDefault="003D05C7">
      <w:pPr>
        <w:jc w:val="center"/>
        <w:rPr>
          <w:rFonts w:ascii="Times New Roman" w:hAnsi="Times New Roman" w:cs="Times New Roman"/>
          <w:b/>
          <w:sz w:val="28"/>
          <w:szCs w:val="28"/>
          <w:lang w:eastAsia="ar-SA" w:bidi="ar-SA"/>
        </w:rPr>
      </w:pPr>
    </w:p>
    <w:tbl>
      <w:tblPr>
        <w:tblW w:w="958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016"/>
        <w:gridCol w:w="2208"/>
        <w:gridCol w:w="4834"/>
        <w:gridCol w:w="1527"/>
      </w:tblGrid>
      <w:tr w:rsidR="003D05C7">
        <w:trPr>
          <w:trHeight w:val="697"/>
        </w:trPr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Кол-во часов в разделе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Дата проведения</w:t>
            </w:r>
          </w:p>
        </w:tc>
      </w:tr>
      <w:tr w:rsidR="003D05C7">
        <w:trPr>
          <w:trHeight w:val="64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 xml:space="preserve">1 </w:t>
            </w:r>
          </w:p>
          <w:p w:rsidR="003D05C7" w:rsidRDefault="003D05C7">
            <w:pPr>
              <w:rPr>
                <w:rFonts w:hint="eastAsia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Введение. </w:t>
            </w:r>
            <w:r>
              <w:t>«Прекрасное начало». (К истории русской литературы XIX в.)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02.09.2024   </w:t>
            </w:r>
          </w:p>
        </w:tc>
      </w:tr>
      <w:tr w:rsidR="003D05C7">
        <w:trPr>
          <w:trHeight w:val="64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pStyle w:val="a9"/>
              <w:jc w:val="center"/>
              <w:rPr>
                <w:b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  <w:jc w:val="center"/>
            </w:pPr>
            <w:r>
              <w:rPr>
                <w:b/>
              </w:rPr>
              <w:t xml:space="preserve">Литература второй половины </w:t>
            </w: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века.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rPr>
                <w:rFonts w:hint="eastAsia"/>
              </w:rPr>
            </w:pPr>
          </w:p>
          <w:p w:rsidR="003D05C7" w:rsidRDefault="003D05C7">
            <w:pPr>
              <w:rPr>
                <w:rFonts w:hint="eastAsi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rPr>
                <w:rFonts w:hint="eastAsia"/>
              </w:rPr>
            </w:pPr>
          </w:p>
        </w:tc>
      </w:tr>
      <w:tr w:rsidR="003D05C7">
        <w:trPr>
          <w:trHeight w:val="64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2-3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Социально-политическая обстановка в России второй половины </w:t>
            </w:r>
            <w:r>
              <w:rPr>
                <w:lang w:val="en-US"/>
              </w:rPr>
              <w:t>XIX</w:t>
            </w:r>
            <w:r>
              <w:t xml:space="preserve"> века. Литература и журналистика 1860-1880-х </w:t>
            </w:r>
            <w:proofErr w:type="spellStart"/>
            <w:r>
              <w:t>годов</w:t>
            </w:r>
            <w:proofErr w:type="gramStart"/>
            <w:r>
              <w:t>.О</w:t>
            </w:r>
            <w:proofErr w:type="gramEnd"/>
            <w:r>
              <w:t>т</w:t>
            </w:r>
            <w:proofErr w:type="spellEnd"/>
            <w:r>
              <w:t xml:space="preserve"> литературных </w:t>
            </w:r>
          </w:p>
          <w:p w:rsidR="003D05C7" w:rsidRDefault="0073357B">
            <w:pPr>
              <w:pStyle w:val="a9"/>
            </w:pPr>
            <w:r>
              <w:t xml:space="preserve">мечтаний к </w:t>
            </w:r>
            <w:proofErr w:type="gramStart"/>
            <w:r>
              <w:t>литератур-ной</w:t>
            </w:r>
            <w:proofErr w:type="gramEnd"/>
            <w:r>
              <w:t xml:space="preserve"> борьбе. </w:t>
            </w:r>
            <w:proofErr w:type="spellStart"/>
            <w:proofErr w:type="gramStart"/>
            <w:r>
              <w:t>Демокра-тические</w:t>
            </w:r>
            <w:proofErr w:type="spellEnd"/>
            <w:proofErr w:type="gramEnd"/>
            <w:r>
              <w:t xml:space="preserve"> тенденции </w:t>
            </w:r>
          </w:p>
          <w:p w:rsidR="003D05C7" w:rsidRDefault="0073357B">
            <w:pPr>
              <w:pStyle w:val="a9"/>
            </w:pPr>
            <w:r>
              <w:t xml:space="preserve">в развитии русской </w:t>
            </w:r>
          </w:p>
          <w:p w:rsidR="003D05C7" w:rsidRDefault="0073357B">
            <w:pPr>
              <w:pStyle w:val="a9"/>
            </w:pPr>
            <w:r>
              <w:t xml:space="preserve">культуры. Развитие </w:t>
            </w:r>
            <w:proofErr w:type="spellStart"/>
            <w:proofErr w:type="gramStart"/>
            <w:r>
              <w:t>реа-листических</w:t>
            </w:r>
            <w:proofErr w:type="spellEnd"/>
            <w:proofErr w:type="gramEnd"/>
            <w:r>
              <w:t xml:space="preserve"> традиций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03.09.2024 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04.09.2024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proofErr w:type="spellStart"/>
            <w:r>
              <w:rPr>
                <w:b/>
              </w:rPr>
              <w:t>Ф.И.Тютчев</w:t>
            </w:r>
            <w:proofErr w:type="spellEnd"/>
            <w:r>
              <w:rPr>
                <w:b/>
              </w:rPr>
              <w:t>.</w:t>
            </w:r>
            <w:r>
              <w:t xml:space="preserve"> Жизнь и творчество. Природа, человек и Вселенная как главные объекты </w:t>
            </w:r>
            <w:proofErr w:type="spellStart"/>
            <w:r>
              <w:t>тютчевской</w:t>
            </w:r>
            <w:proofErr w:type="spellEnd"/>
            <w:r>
              <w:t xml:space="preserve"> лирики.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05.09.2024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«Мыслящая поэзия» Тютчева. Тема величия России, её судьбоносной роли в мировой истории.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06.09.2024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Драматизм звучания любовной лирики Ф.И. Тютчева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09.09.2024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Природа, человек, </w:t>
            </w:r>
          </w:p>
          <w:p w:rsidR="003D05C7" w:rsidRDefault="0073357B">
            <w:pPr>
              <w:pStyle w:val="a9"/>
            </w:pPr>
            <w:r>
              <w:lastRenderedPageBreak/>
              <w:t xml:space="preserve">Вселенная как </w:t>
            </w:r>
            <w:proofErr w:type="gramStart"/>
            <w:r>
              <w:t>главные</w:t>
            </w:r>
            <w:proofErr w:type="gramEnd"/>
            <w:r>
              <w:t xml:space="preserve"> </w:t>
            </w:r>
          </w:p>
          <w:p w:rsidR="003D05C7" w:rsidRDefault="0073357B">
            <w:pPr>
              <w:pStyle w:val="a9"/>
            </w:pPr>
            <w:r>
              <w:t xml:space="preserve">объекты </w:t>
            </w:r>
            <w:proofErr w:type="gramStart"/>
            <w:r>
              <w:t>художествен-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</w:t>
            </w:r>
            <w:r>
              <w:t xml:space="preserve">постижения в </w:t>
            </w:r>
            <w:proofErr w:type="spellStart"/>
            <w:r>
              <w:t>тют-чевской</w:t>
            </w:r>
            <w:proofErr w:type="spellEnd"/>
            <w:r>
              <w:t xml:space="preserve"> лирике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lastRenderedPageBreak/>
              <w:t xml:space="preserve">10.09.2024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8-9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Письменная работа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3D05C7" w:rsidRDefault="0073357B">
            <w:pPr>
              <w:pStyle w:val="a9"/>
            </w:pPr>
            <w:r>
              <w:t>лирике Ф. И. Тютчева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11.09.2024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12.09.2024  </w:t>
            </w:r>
          </w:p>
        </w:tc>
      </w:tr>
      <w:tr w:rsidR="003D05C7">
        <w:trPr>
          <w:trHeight w:val="17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10-11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proofErr w:type="spellStart"/>
            <w:r>
              <w:rPr>
                <w:b/>
              </w:rPr>
              <w:t>А.Н.Островский</w:t>
            </w:r>
            <w:proofErr w:type="spellEnd"/>
            <w:r>
              <w:rPr>
                <w:b/>
              </w:rPr>
              <w:t>.</w:t>
            </w:r>
            <w:r>
              <w:t xml:space="preserve"> Жизнь и судьба. Быт и нравы замоскворецкого купечества в пьесе </w:t>
            </w:r>
            <w:r>
              <w:rPr>
                <w:b/>
                <w:i/>
              </w:rPr>
              <w:t>«Свои люди – сочтёмся!».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13.09.2024                </w:t>
            </w:r>
          </w:p>
        </w:tc>
      </w:tr>
      <w:tr w:rsidR="003D05C7">
        <w:trPr>
          <w:trHeight w:val="24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Конфликт между «старшими» и «младшими», властными и подневольными как основа социально-психологической проблематики комедии </w:t>
            </w:r>
            <w:r>
              <w:rPr>
                <w:b/>
                <w:i/>
              </w:rPr>
              <w:t>«Свои люди – сочтёмся!».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      16.09.2024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13-14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Изображение «затерянного мира» города Калинова в драме </w:t>
            </w:r>
            <w:r>
              <w:rPr>
                <w:b/>
                <w:i/>
              </w:rPr>
              <w:t>«Гроза».</w:t>
            </w:r>
            <w:r>
              <w:t xml:space="preserve"> Анализ </w:t>
            </w:r>
            <w:r>
              <w:rPr>
                <w:lang w:val="en-US"/>
              </w:rPr>
              <w:t>I</w:t>
            </w:r>
            <w:r>
              <w:t xml:space="preserve"> действия (экспозиция, завязка).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17.09.2024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18.09.2024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15-16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Анализ </w:t>
            </w:r>
            <w:r>
              <w:rPr>
                <w:lang w:val="en-US"/>
              </w:rPr>
              <w:t>II</w:t>
            </w:r>
            <w:r>
              <w:t xml:space="preserve"> действия драмы А.Н. Островского «Гроза». Катерина и Кабаниха как два нравственных полюса народной жизни.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19.09.2024                 20.09.2024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17-18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Анализ </w:t>
            </w:r>
            <w:r>
              <w:rPr>
                <w:lang w:val="en-US"/>
              </w:rPr>
              <w:t>III</w:t>
            </w:r>
            <w:r>
              <w:t xml:space="preserve"> действия. Трагедия совести и её разрешение в пьесе.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23.09.2024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24.09.2024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19-20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Анализ </w:t>
            </w:r>
            <w:r>
              <w:rPr>
                <w:lang w:val="en-US"/>
              </w:rPr>
              <w:t>IV</w:t>
            </w:r>
            <w:r>
              <w:t xml:space="preserve">, V действий. Роль второстепенных и </w:t>
            </w:r>
            <w:proofErr w:type="spellStart"/>
            <w:r>
              <w:t>внесценических</w:t>
            </w:r>
            <w:proofErr w:type="spellEnd"/>
            <w:r>
              <w:t xml:space="preserve"> персонажей в «Грозе». Многозначность названия пьесы.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25.09.2024                26.09.2024</w:t>
            </w:r>
          </w:p>
        </w:tc>
      </w:tr>
      <w:tr w:rsidR="003D05C7">
        <w:trPr>
          <w:trHeight w:val="280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21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«Гроза» в русской критике (Н.А. Добролюбов, Д.И. Писарев, А.А. Григорьев). Образ Катерины.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27.09.2024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22-23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Р. Сочинение по творчеству А.Н. Островского.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30.09.2024               01.10.2024   </w:t>
            </w:r>
          </w:p>
        </w:tc>
      </w:tr>
      <w:tr w:rsidR="003D05C7">
        <w:trPr>
          <w:trHeight w:val="140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24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 xml:space="preserve">И.А. </w:t>
            </w:r>
            <w:r>
              <w:rPr>
                <w:b/>
              </w:rPr>
              <w:t>Гончаров.</w:t>
            </w:r>
            <w:r>
              <w:t xml:space="preserve"> Биография писателя.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02.10.2024  </w:t>
            </w:r>
          </w:p>
        </w:tc>
      </w:tr>
      <w:tr w:rsidR="003D05C7">
        <w:trPr>
          <w:trHeight w:val="1697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25-26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Роман </w:t>
            </w:r>
            <w:r>
              <w:rPr>
                <w:b/>
                <w:i/>
              </w:rPr>
              <w:t>«Обломов»</w:t>
            </w:r>
            <w:r>
              <w:t xml:space="preserve"> История создания романа. Обломов и посетители. Обломов и Захар.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03.10.2024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04.10.2024</w:t>
            </w:r>
          </w:p>
        </w:tc>
      </w:tr>
      <w:tr w:rsidR="003D05C7">
        <w:trPr>
          <w:trHeight w:val="1697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27-28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Быт и бытие Ильи </w:t>
            </w:r>
          </w:p>
          <w:p w:rsidR="003D05C7" w:rsidRDefault="0073357B">
            <w:pPr>
              <w:pStyle w:val="a9"/>
            </w:pPr>
            <w:r>
              <w:t xml:space="preserve">Ильича Обломова. </w:t>
            </w:r>
          </w:p>
          <w:p w:rsidR="003D05C7" w:rsidRDefault="0073357B">
            <w:pPr>
              <w:pStyle w:val="a9"/>
            </w:pPr>
            <w:proofErr w:type="gramStart"/>
            <w:r>
              <w:t>Внутренняя</w:t>
            </w:r>
            <w:proofErr w:type="gramEnd"/>
            <w:r>
              <w:t xml:space="preserve"> </w:t>
            </w:r>
            <w:proofErr w:type="spellStart"/>
            <w:r>
              <w:t>противоре-чивость</w:t>
            </w:r>
            <w:proofErr w:type="spellEnd"/>
            <w:r>
              <w:t xml:space="preserve"> натуры героя.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07.10.2024              08.10.2024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29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Сон Обломова.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09.10.2024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30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Обломов и Ольга Ильинская.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10.10.2024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31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Обломов и </w:t>
            </w:r>
            <w:proofErr w:type="spellStart"/>
            <w:r>
              <w:t>Штольц</w:t>
            </w:r>
            <w:proofErr w:type="spellEnd"/>
            <w:r>
              <w:t>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11.10.2024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32-33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Обломов и Агафья Пшеницына. Проблематика романа И.А. Гончарова «Обломов».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14.10.2024             15.10.2024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34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Роман «Обломов»  в русской критике (Н.А. Добролюбов, Д.И. Писарев, А.В. Дружинин).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16.10.2024          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35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proofErr w:type="spellStart"/>
            <w:r>
              <w:t>И.А.Гончаров</w:t>
            </w:r>
            <w:proofErr w:type="spellEnd"/>
            <w:r>
              <w:t xml:space="preserve">. Роман </w:t>
            </w:r>
            <w:r>
              <w:rPr>
                <w:i/>
              </w:rPr>
              <w:t>«Обыкновенная история».</w:t>
            </w:r>
            <w:r>
              <w:t xml:space="preserve"> Обзор.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     17.10.2024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36-37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  <w:rPr>
                <w:b/>
              </w:rPr>
            </w:pPr>
            <w:r>
              <w:rPr>
                <w:b/>
              </w:rPr>
              <w:t xml:space="preserve">Р. Сочинение и </w:t>
            </w:r>
            <w:r>
              <w:rPr>
                <w:b/>
              </w:rPr>
              <w:t>письменная работа по творчеству И.А. Гончарова.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18.10.2024              21.10.2024</w:t>
            </w:r>
          </w:p>
        </w:tc>
      </w:tr>
      <w:tr w:rsidR="003D05C7">
        <w:trPr>
          <w:trHeight w:val="2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38-39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17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И.С. Тургенев.</w:t>
            </w:r>
            <w:r>
              <w:t xml:space="preserve"> Жизненный и творческий путь.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22.10.2024                23.10.2024     </w:t>
            </w:r>
          </w:p>
        </w:tc>
      </w:tr>
      <w:tr w:rsidR="003D05C7">
        <w:trPr>
          <w:trHeight w:val="26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40-41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Народ: от поэзии к правде. Яркость и многообразие народных типов в рассказах цикла </w:t>
            </w:r>
            <w:r>
              <w:rPr>
                <w:b/>
                <w:i/>
              </w:rPr>
              <w:t>«Записки охотника».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24.10.2024             25.10.2024</w:t>
            </w:r>
          </w:p>
        </w:tc>
      </w:tr>
      <w:tr w:rsidR="003D05C7">
        <w:trPr>
          <w:trHeight w:val="255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42-43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vertAlign w:val="superscript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«Лишний человек» в тургеневской прозе. Тип «тургеневской девушки».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06.11.2024                07.11.2024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Роман </w:t>
            </w:r>
            <w:r>
              <w:rPr>
                <w:b/>
                <w:i/>
              </w:rPr>
              <w:t xml:space="preserve">«Отцы и дети». </w:t>
            </w:r>
            <w:r>
              <w:t>Отражение в романе проблематики эпохи.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08.11.2024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45-46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vertAlign w:val="superscript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Противостояние двух поколений русской интеллигенции как главный «нерв» тургеневского повествования.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11.11.2024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12.11.2024    </w:t>
            </w:r>
          </w:p>
        </w:tc>
      </w:tr>
      <w:tr w:rsidR="003D05C7">
        <w:trPr>
          <w:trHeight w:val="57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47-48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Нигилизм Базарова, его социальные, </w:t>
            </w:r>
            <w:r>
              <w:t>нравственные и философские истоки.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13.11.2024                14.11.2024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49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Любовь в жизни героев романа.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15.11.2024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50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Базаров и его мнимые соратники. Русская критика о романе «Отцы и дети».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18.11.2024  </w:t>
            </w:r>
          </w:p>
        </w:tc>
      </w:tr>
      <w:tr w:rsidR="003D05C7">
        <w:trPr>
          <w:trHeight w:val="12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51-52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Стихотворения в прозе – гимн вечной </w:t>
            </w:r>
            <w:r>
              <w:t>жизни.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19.11.2024                20.11.2024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53-54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 xml:space="preserve">Р. Сочинение по творчеству И.С. </w:t>
            </w:r>
            <w:r>
              <w:rPr>
                <w:b/>
              </w:rPr>
              <w:lastRenderedPageBreak/>
              <w:t>Тургенева. Административный контроль.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lastRenderedPageBreak/>
              <w:t xml:space="preserve">   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lastRenderedPageBreak/>
              <w:t>21.11.2024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22.11.2024   </w:t>
            </w:r>
          </w:p>
        </w:tc>
      </w:tr>
      <w:tr w:rsidR="003D05C7">
        <w:trPr>
          <w:trHeight w:val="1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55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proofErr w:type="spellStart"/>
            <w:r>
              <w:rPr>
                <w:b/>
              </w:rPr>
              <w:t>Н.А.Некрасов</w:t>
            </w:r>
            <w:proofErr w:type="spellEnd"/>
            <w:r>
              <w:rPr>
                <w:b/>
              </w:rPr>
              <w:t>.</w:t>
            </w:r>
            <w:r>
              <w:t xml:space="preserve"> Судьба поэта и его художественный мир.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25.11.2024</w:t>
            </w:r>
          </w:p>
        </w:tc>
      </w:tr>
      <w:tr w:rsidR="003D05C7">
        <w:trPr>
          <w:trHeight w:val="113"/>
        </w:trPr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Судьбы простых людей и </w:t>
            </w:r>
            <w:r>
              <w:t>общенациональная идея в лирике Н. А. Некрасова разных лет.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26.11.2024               27.11.2024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56-57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Гражданские мотивы в некрасовской лирике.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28.11.2024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Письменная работа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3D05C7" w:rsidRDefault="0073357B">
            <w:pPr>
              <w:pStyle w:val="a9"/>
            </w:pPr>
            <w:r>
              <w:t>лирике Н. А. Некрасова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29.11.2024               02.12.2024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59-60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Отражение в поэме </w:t>
            </w:r>
            <w:r>
              <w:rPr>
                <w:b/>
                <w:i/>
              </w:rPr>
              <w:t>«Кому на Руси жить хорошо</w:t>
            </w:r>
            <w:r>
              <w:t>» коренных сдвигов в русской жизни.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03.12.2024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04.12.2024 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61-62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Поиски правды и счастья в поэме Некрасова «Кому на Руси жить хорошо».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05.12.2024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Тема женской судьбы в поэме. Образ Матрёны </w:t>
            </w:r>
            <w:r>
              <w:t>Корчагиной.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06.12.2024              09.12.2024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64-65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Представители помещичьей Руси в поэме. Образы </w:t>
            </w:r>
            <w:proofErr w:type="spellStart"/>
            <w:r>
              <w:t>Оболта</w:t>
            </w:r>
            <w:proofErr w:type="spellEnd"/>
            <w:r>
              <w:t xml:space="preserve"> </w:t>
            </w:r>
            <w:proofErr w:type="spellStart"/>
            <w:r>
              <w:t>Оболдуева</w:t>
            </w:r>
            <w:proofErr w:type="spellEnd"/>
            <w:r>
              <w:t>, князя Утятина.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10.12.2024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Образ «народного заступника» Гриши </w:t>
            </w:r>
            <w:proofErr w:type="spellStart"/>
            <w:r>
              <w:t>Добросклонова</w:t>
            </w:r>
            <w:proofErr w:type="spellEnd"/>
            <w:r>
              <w:t xml:space="preserve">. 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11.12.2024  </w:t>
            </w:r>
          </w:p>
        </w:tc>
      </w:tr>
      <w:tr w:rsidR="003D05C7">
        <w:trPr>
          <w:trHeight w:val="26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«Последние песни» - поэтическое </w:t>
            </w:r>
            <w:r>
              <w:t>завещание Некрасова.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pStyle w:val="a9"/>
            </w:pP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68-69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Контрольная работа по творчеству Н.А. Некрасова.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12.12.2024              13.12.2024</w:t>
            </w:r>
          </w:p>
        </w:tc>
      </w:tr>
      <w:tr w:rsidR="003D05C7">
        <w:trPr>
          <w:trHeight w:val="17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70-71</w:t>
            </w:r>
          </w:p>
          <w:p w:rsidR="003D05C7" w:rsidRDefault="003D05C7">
            <w:pPr>
              <w:jc w:val="center"/>
              <w:rPr>
                <w:rFonts w:hint="eastAsia"/>
              </w:rPr>
            </w:pPr>
          </w:p>
          <w:p w:rsidR="003D05C7" w:rsidRDefault="003D05C7">
            <w:pPr>
              <w:jc w:val="center"/>
              <w:rPr>
                <w:rFonts w:hint="eastAsia"/>
              </w:rPr>
            </w:pPr>
          </w:p>
          <w:p w:rsidR="003D05C7" w:rsidRDefault="003D05C7">
            <w:pPr>
              <w:jc w:val="center"/>
              <w:rPr>
                <w:rFonts w:hint="eastAsia"/>
              </w:rPr>
            </w:pPr>
          </w:p>
          <w:p w:rsidR="003D05C7" w:rsidRDefault="003D05C7">
            <w:pPr>
              <w:jc w:val="center"/>
              <w:rPr>
                <w:rFonts w:hint="eastAsia"/>
              </w:rPr>
            </w:pPr>
          </w:p>
          <w:p w:rsidR="003D05C7" w:rsidRDefault="003D05C7">
            <w:pPr>
              <w:jc w:val="center"/>
              <w:rPr>
                <w:rFonts w:hint="eastAsia"/>
              </w:rPr>
            </w:pPr>
          </w:p>
          <w:p w:rsidR="003D05C7" w:rsidRDefault="0073357B">
            <w:pPr>
              <w:jc w:val="center"/>
              <w:rPr>
                <w:rFonts w:hint="eastAsia"/>
              </w:rPr>
            </w:pPr>
            <w:r>
              <w:t>72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А.А. Фет.</w:t>
            </w:r>
            <w:r>
              <w:t xml:space="preserve"> Очерк жизни и творчества. Эмоциональные глубины и образно-стилистическое богатство лирики Фета.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16.12.2024           17.12.2024   </w:t>
            </w:r>
          </w:p>
          <w:p w:rsidR="003D05C7" w:rsidRDefault="003D05C7">
            <w:pPr>
              <w:pStyle w:val="a5"/>
              <w:spacing w:before="60" w:after="60"/>
              <w:ind w:left="60" w:right="60"/>
              <w:rPr>
                <w:rFonts w:hint="eastAsia"/>
                <w:color w:val="2C3E50"/>
              </w:rPr>
            </w:pPr>
          </w:p>
          <w:p w:rsidR="003D05C7" w:rsidRDefault="003D05C7">
            <w:pPr>
              <w:pStyle w:val="a5"/>
              <w:spacing w:before="60" w:after="60"/>
              <w:ind w:left="60" w:right="60"/>
              <w:rPr>
                <w:rFonts w:hint="eastAsia"/>
                <w:color w:val="2C3E50"/>
              </w:rPr>
            </w:pPr>
          </w:p>
          <w:p w:rsidR="003D05C7" w:rsidRDefault="0073357B">
            <w:pPr>
              <w:pStyle w:val="a5"/>
              <w:spacing w:before="60" w:after="60"/>
              <w:ind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18.12.2024  </w:t>
            </w:r>
          </w:p>
        </w:tc>
      </w:tr>
      <w:tr w:rsidR="003D05C7">
        <w:trPr>
          <w:trHeight w:val="248"/>
        </w:trPr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«Учись у них – у дуба, у берёзы…» Гармония слияния </w:t>
            </w:r>
          </w:p>
          <w:p w:rsidR="003D05C7" w:rsidRDefault="0073357B">
            <w:pPr>
              <w:pStyle w:val="a9"/>
            </w:pPr>
            <w:r>
              <w:t>человека с природой.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pStyle w:val="a9"/>
            </w:pPr>
          </w:p>
        </w:tc>
      </w:tr>
      <w:tr w:rsidR="003D05C7">
        <w:trPr>
          <w:trHeight w:val="34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73-74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«И прославлять мы будем век любовь…» Красота и </w:t>
            </w:r>
          </w:p>
          <w:p w:rsidR="003D05C7" w:rsidRDefault="0073357B">
            <w:pPr>
              <w:pStyle w:val="a9"/>
            </w:pPr>
            <w:r>
              <w:t>поэтичность любовного чувства в лирике Фета.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19.12.2024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20.12.2024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75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Контрольная работа по лирике Ф.И. Тютчева в формате ЕГЭ.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23.12.2024</w:t>
            </w:r>
          </w:p>
        </w:tc>
      </w:tr>
      <w:tr w:rsidR="003D05C7">
        <w:trPr>
          <w:trHeight w:val="29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76-77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proofErr w:type="spellStart"/>
            <w:r>
              <w:rPr>
                <w:b/>
              </w:rPr>
              <w:t>А.К.Толстой</w:t>
            </w:r>
            <w:proofErr w:type="spellEnd"/>
            <w:r>
              <w:rPr>
                <w:b/>
              </w:rPr>
              <w:t>.</w:t>
            </w:r>
            <w:r>
              <w:t xml:space="preserve"> Жизнь и творчество. Жанрово-те-</w:t>
            </w:r>
            <w:proofErr w:type="spellStart"/>
            <w:r>
              <w:t>матическое</w:t>
            </w:r>
            <w:proofErr w:type="spellEnd"/>
            <w:r>
              <w:t xml:space="preserve"> богатство </w:t>
            </w:r>
          </w:p>
          <w:p w:rsidR="003D05C7" w:rsidRDefault="0073357B">
            <w:pPr>
              <w:pStyle w:val="a9"/>
            </w:pPr>
            <w:r>
              <w:t>творчества: много-</w:t>
            </w:r>
            <w:proofErr w:type="spellStart"/>
            <w:r>
              <w:t>образие</w:t>
            </w:r>
            <w:proofErr w:type="spellEnd"/>
            <w:r>
              <w:t xml:space="preserve"> </w:t>
            </w:r>
            <w:proofErr w:type="gramStart"/>
            <w:r>
              <w:t>лирических</w:t>
            </w:r>
            <w:proofErr w:type="gramEnd"/>
            <w:r>
              <w:t xml:space="preserve"> </w:t>
            </w:r>
          </w:p>
          <w:p w:rsidR="003D05C7" w:rsidRDefault="0073357B">
            <w:pPr>
              <w:pStyle w:val="a9"/>
            </w:pPr>
            <w:r>
              <w:t xml:space="preserve">мотивов. Своеобразие </w:t>
            </w:r>
          </w:p>
          <w:p w:rsidR="003D05C7" w:rsidRDefault="0073357B">
            <w:pPr>
              <w:pStyle w:val="a9"/>
            </w:pPr>
            <w:r>
              <w:t>лирического героя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24.12.2024             25.12.2024</w:t>
            </w:r>
          </w:p>
        </w:tc>
      </w:tr>
      <w:tr w:rsidR="003D05C7">
        <w:trPr>
          <w:trHeight w:val="56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78-79</w:t>
            </w:r>
          </w:p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proofErr w:type="spellStart"/>
            <w:r>
              <w:t>Исповедальность</w:t>
            </w:r>
            <w:proofErr w:type="spellEnd"/>
            <w:r>
              <w:t xml:space="preserve"> и лирическая проникновенность поэзии А.К. Толстого.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26.12.2024             27.12.2024    </w:t>
            </w:r>
          </w:p>
        </w:tc>
      </w:tr>
      <w:tr w:rsidR="003D05C7">
        <w:trPr>
          <w:trHeight w:val="56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80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after="15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Д.Л. Мордовце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основоположник донской исторической прозы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 w:line="240" w:lineRule="auto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30.12.2024  </w:t>
            </w:r>
          </w:p>
        </w:tc>
      </w:tr>
      <w:tr w:rsidR="003D05C7">
        <w:trPr>
          <w:trHeight w:val="56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81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after="15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Д.Л. Мордовцев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«Двенадцатый год» Фрагменты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 w:line="240" w:lineRule="auto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09.01.2025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82-83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Н.Г. Чернышевский.</w:t>
            </w:r>
            <w:r>
              <w:t xml:space="preserve"> Роман </w:t>
            </w:r>
            <w:r>
              <w:rPr>
                <w:b/>
                <w:i/>
              </w:rPr>
              <w:t xml:space="preserve">«Что делать?» </w:t>
            </w:r>
            <w:r>
              <w:t>как полемический отклик на роман И.С. Тургенева «Отцы и дети».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10.01.2025            13.01.2025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84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Разумна ли теория «разумного эгоизма»?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14.01.2025    </w:t>
            </w:r>
          </w:p>
        </w:tc>
      </w:tr>
      <w:tr w:rsidR="003D05C7">
        <w:trPr>
          <w:trHeight w:val="56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85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«Будущее светло и прекрасно…» Черты социальной утопии в романе.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15.01.2025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86-87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proofErr w:type="spellStart"/>
            <w:r>
              <w:rPr>
                <w:b/>
              </w:rPr>
              <w:t>Н.С.Лесков</w:t>
            </w:r>
            <w:proofErr w:type="spellEnd"/>
            <w:r>
              <w:rPr>
                <w:b/>
              </w:rPr>
              <w:t>.</w:t>
            </w:r>
            <w:r>
              <w:t xml:space="preserve"> «Русский антик». (Очерк жизни и творчества.)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16.01.2025            17.01.2025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88-89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«Хождение» очарованной души (повесть </w:t>
            </w:r>
            <w:r>
              <w:rPr>
                <w:b/>
                <w:i/>
              </w:rPr>
              <w:t xml:space="preserve">«Очарованный </w:t>
            </w:r>
            <w:r>
              <w:rPr>
                <w:b/>
                <w:i/>
              </w:rPr>
              <w:t>странник»</w:t>
            </w:r>
            <w:r>
              <w:t>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20.01.2025             21.01.2025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90-91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Образ Ивана </w:t>
            </w:r>
            <w:proofErr w:type="spellStart"/>
            <w:r>
              <w:t>Флягина</w:t>
            </w:r>
            <w:proofErr w:type="spellEnd"/>
            <w:r>
              <w:t xml:space="preserve">  и национальный колорит повести.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22.01.2025             23.01.2025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8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М.Е. Салтыков-Щедрин.</w:t>
            </w:r>
            <w:r>
              <w:t xml:space="preserve"> Жизнь и творчество.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24.01.2025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Роман-хроника </w:t>
            </w:r>
            <w:r>
              <w:rPr>
                <w:b/>
                <w:i/>
              </w:rPr>
              <w:t>«История одного города».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27.01.2025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Выборочный анализ </w:t>
            </w:r>
          </w:p>
          <w:p w:rsidR="003D05C7" w:rsidRDefault="0073357B">
            <w:pPr>
              <w:pStyle w:val="a9"/>
            </w:pPr>
            <w:r>
              <w:t xml:space="preserve">глав романа «История </w:t>
            </w:r>
          </w:p>
          <w:p w:rsidR="003D05C7" w:rsidRDefault="0073357B">
            <w:pPr>
              <w:pStyle w:val="a9"/>
            </w:pPr>
            <w:proofErr w:type="gramStart"/>
            <w:r>
              <w:t>одного города» («Ор-</w:t>
            </w:r>
            <w:proofErr w:type="spellStart"/>
            <w:r>
              <w:t>ганчик</w:t>
            </w:r>
            <w:proofErr w:type="spellEnd"/>
            <w:r>
              <w:t>», «</w:t>
            </w:r>
            <w:proofErr w:type="spellStart"/>
            <w:r>
              <w:t>Подтвержде-ние</w:t>
            </w:r>
            <w:proofErr w:type="spellEnd"/>
            <w:r>
              <w:t xml:space="preserve"> покаяния.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Заклю-чение</w:t>
            </w:r>
            <w:proofErr w:type="spellEnd"/>
            <w:r>
              <w:t>» и др.)</w:t>
            </w:r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28.01.2025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«Сказки для детей изрядного возраста» как вершинный жанр в творчестве Щедрина-сатирика.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29.01.2025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Сатира на «хозяев жизни» в сказках Салтыкова-Щедрина.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30.01.2025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«Жил – дрожал и умирал – дрожал» (сказка «</w:t>
            </w:r>
            <w:proofErr w:type="gramStart"/>
            <w:r>
              <w:t>Премудрый</w:t>
            </w:r>
            <w:proofErr w:type="gramEnd"/>
            <w:r>
              <w:t xml:space="preserve"> </w:t>
            </w:r>
            <w:proofErr w:type="spellStart"/>
            <w:r>
              <w:t>пискарь</w:t>
            </w:r>
            <w:proofErr w:type="spellEnd"/>
            <w:r>
              <w:t>»).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31.01.2025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Письменная работа по творчеству М.Е. Салтыкова-Щедрина.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03.02.2025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99-100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21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Ф.М. Достоевский.</w:t>
            </w:r>
            <w:r>
              <w:t xml:space="preserve"> Жизненный и творческий путь.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04.02.2025               05.02.2025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101-102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«Мир униженных и оскорблённых» в произведениях </w:t>
            </w:r>
            <w:proofErr w:type="spellStart"/>
            <w:r>
              <w:t>Ф.Достоевского</w:t>
            </w:r>
            <w:proofErr w:type="spellEnd"/>
            <w:r>
              <w:t>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06.02.2025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07.02.2025    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103-104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Замысел и история создания романа </w:t>
            </w:r>
            <w:r>
              <w:rPr>
                <w:b/>
                <w:i/>
              </w:rPr>
              <w:t>«Преступление и наказание».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10.02.2025               11.02.2025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105-106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Образ Петербурга в романе Ф.М. Достоевского «Преступление и наказание».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12.02.2025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13.02.2025 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107-108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Мир «униженных и оскорблённых» в романе Достоевского «Преступление и наказание».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14.02.2025               17.02.2025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109-110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Образ Раскольникова и тема «гордого человека» в романе.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18.02.2025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19.02.2025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111-112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Анализ эпизода «Сон Раскольникова».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20.02.2025               21.02.2025</w:t>
            </w:r>
          </w:p>
        </w:tc>
      </w:tr>
      <w:tr w:rsidR="003D05C7">
        <w:trPr>
          <w:trHeight w:val="1154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113-114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«Двойники» Раскольникова: теория в</w:t>
            </w:r>
            <w:r>
              <w:t xml:space="preserve"> действии.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25.02.2025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26.02.2025  </w:t>
            </w:r>
          </w:p>
        </w:tc>
      </w:tr>
      <w:tr w:rsidR="003D05C7">
        <w:trPr>
          <w:trHeight w:val="16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115-116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«Вечная Сонечка» как нравственный идеал автора.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27.02.2025                28.02.2025 </w:t>
            </w:r>
          </w:p>
        </w:tc>
      </w:tr>
      <w:tr w:rsidR="003D05C7">
        <w:trPr>
          <w:trHeight w:val="169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117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«Преступление и наказание» как роман-предупреждение.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03.03.2025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118-119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 xml:space="preserve">Р. Сочинение по творчеству Ф.М. </w:t>
            </w:r>
            <w:r>
              <w:rPr>
                <w:b/>
              </w:rPr>
              <w:t>Достоевского. Административный контроль.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04.03.2025              05.03.2025    </w:t>
            </w:r>
          </w:p>
        </w:tc>
      </w:tr>
      <w:tr w:rsidR="003D05C7">
        <w:trPr>
          <w:trHeight w:val="2449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28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Л.Н. Толстой.</w:t>
            </w:r>
            <w:r>
              <w:t xml:space="preserve"> Жизненный и творческий путь.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06.03.2025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121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«Севастопольские рассказы» как своеобразный пролог к «Войне и миру».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07.03.2025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Роман </w:t>
            </w:r>
            <w:r>
              <w:rPr>
                <w:rFonts w:ascii="Times New Roman" w:hAnsi="Times New Roman"/>
                <w:b/>
                <w:i/>
                <w:iCs/>
              </w:rPr>
              <w:t>«Война и мир».</w:t>
            </w:r>
            <w:r>
              <w:rPr>
                <w:rFonts w:ascii="Times New Roman" w:hAnsi="Times New Roman"/>
                <w:iCs/>
              </w:rPr>
              <w:t xml:space="preserve"> История написания. Изменение и развитие автор</w:t>
            </w:r>
            <w:r>
              <w:rPr>
                <w:rFonts w:ascii="Times New Roman" w:hAnsi="Times New Roman"/>
                <w:iCs/>
              </w:rPr>
              <w:softHyphen/>
              <w:t>ского замысла.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10.03.2025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Жанрово-тематическое своеобразие  рома</w:t>
            </w:r>
            <w:r>
              <w:softHyphen/>
              <w:t>на-эпопеи Л.Н. Толстого.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11.03.2025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Критическое изображение высшего света в романе.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12.03.2025      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Художественно-философское осмысление сущ</w:t>
            </w:r>
            <w:r>
              <w:softHyphen/>
              <w:t xml:space="preserve">ности войны в романе.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      13.03.2025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126-127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Патриотизм скромных тружеников войны и </w:t>
            </w:r>
            <w:proofErr w:type="spellStart"/>
            <w:r>
              <w:t>псевдопатриотизм</w:t>
            </w:r>
            <w:proofErr w:type="spellEnd"/>
            <w:r>
              <w:t xml:space="preserve"> «военных трутней».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14.03.2025             17.03.2025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Противопоставление мертвенности светских</w:t>
            </w:r>
            <w:r>
              <w:t xml:space="preserve"> отношений «диалектике души» любимых героев автора.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18.03.2025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129-130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Этапы духовного самосовершенствования Андрея Болконского, сложность и противоре</w:t>
            </w:r>
            <w:r>
              <w:softHyphen/>
              <w:t>чивость жизненного пути героя.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19.03.2025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20.03.2025 </w:t>
            </w:r>
          </w:p>
        </w:tc>
      </w:tr>
      <w:tr w:rsidR="003D05C7">
        <w:trPr>
          <w:trHeight w:val="2117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131-132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Этапы духовного самосовершенствова</w:t>
            </w:r>
            <w:r>
              <w:softHyphen/>
            </w:r>
            <w:r>
              <w:t>ния Пьера Безухова, сложность и про</w:t>
            </w:r>
            <w:r>
              <w:softHyphen/>
              <w:t xml:space="preserve">тиворечивость жизненного пути героя.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21.03.2025                02.04.2025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133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«Мысль семейная» и ее развитие в романе: семья Болкон</w:t>
            </w:r>
            <w:r>
              <w:softHyphen/>
              <w:t>ских  и семья-имитация Кураги</w:t>
            </w:r>
            <w:r>
              <w:softHyphen/>
              <w:t>ных.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03.04.2025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134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«Мысль семейная» и ее развитие </w:t>
            </w:r>
            <w:r>
              <w:t>в романе: семья Ростовых и семьи-имитации (Берги, Друбецкие).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04.04.2025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135-136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Черты нравственного идеала автора в образе Наташи Ростовой.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07.04.2025                08.04.2025   </w:t>
            </w:r>
          </w:p>
        </w:tc>
      </w:tr>
      <w:tr w:rsidR="003D05C7">
        <w:trPr>
          <w:trHeight w:val="19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137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Черты нравственного идеала автора в образе Марьи Болконской.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09.04.2025</w:t>
            </w:r>
          </w:p>
        </w:tc>
      </w:tr>
      <w:tr w:rsidR="003D05C7">
        <w:trPr>
          <w:trHeight w:val="182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138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«Мысль народная» как идейно-художественная основа толстовского эпоса.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10.04.2025             </w:t>
            </w:r>
          </w:p>
        </w:tc>
      </w:tr>
      <w:tr w:rsidR="003D05C7">
        <w:trPr>
          <w:trHeight w:val="2400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139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Противопоставление образов Кутузова и Наполеона в свете авторской концепции роли личности в истории.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 11.04.2025 </w:t>
            </w:r>
          </w:p>
        </w:tc>
      </w:tr>
      <w:tr w:rsidR="003D05C7">
        <w:trPr>
          <w:trHeight w:val="169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140-141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Изображение Бородинской битвы в романе Толстого «Война и мир».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14.04.2025              15.04.2025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Феномен «общей жизни» и образ «дубины народной войны» в романе.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16.04.2025       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Тихон Щербатый и Платон Каратаев как два типа </w:t>
            </w:r>
            <w:r>
              <w:t>народно-патриотического сознания.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17.04.2025 </w:t>
            </w:r>
          </w:p>
        </w:tc>
      </w:tr>
      <w:tr w:rsidR="003D05C7">
        <w:trPr>
          <w:trHeight w:val="1587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144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spacing w:val="-6"/>
              </w:rPr>
              <w:t>Нравственно-философские итоги романа.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18.04.2025        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Значение романа-эпопеи Толстого для развития русской реалистической </w:t>
            </w:r>
            <w:r>
              <w:lastRenderedPageBreak/>
              <w:t>литературы.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lastRenderedPageBreak/>
              <w:t xml:space="preserve">            </w:t>
            </w:r>
            <w:r>
              <w:rPr>
                <w:rFonts w:ascii="Times New Roman" w:hAnsi="Times New Roman"/>
                <w:color w:val="2C3E50"/>
                <w:sz w:val="22"/>
                <w:szCs w:val="22"/>
              </w:rPr>
              <w:lastRenderedPageBreak/>
              <w:t>21.04.2025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146-147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Р. Сочинение</w:t>
            </w:r>
            <w:r>
              <w:rPr>
                <w:b/>
              </w:rPr>
              <w:t xml:space="preserve"> по роману Л.Н. Толстого «Война и мир».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22.04.2025              23.04.2025    </w:t>
            </w:r>
          </w:p>
        </w:tc>
      </w:tr>
      <w:tr w:rsidR="003D05C7">
        <w:trPr>
          <w:trHeight w:val="1974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148-149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18</w:t>
            </w:r>
          </w:p>
          <w:p w:rsidR="003D05C7" w:rsidRDefault="003D05C7">
            <w:pPr>
              <w:jc w:val="center"/>
              <w:rPr>
                <w:rFonts w:hint="eastAsia"/>
                <w:vertAlign w:val="superscript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А.П. Чехов.</w:t>
            </w:r>
            <w:r>
              <w:t xml:space="preserve"> Жизнь и творчество.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24.04.2025             25.04.2025</w:t>
            </w:r>
          </w:p>
        </w:tc>
      </w:tr>
      <w:tr w:rsidR="003D05C7">
        <w:trPr>
          <w:trHeight w:val="140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150-151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Трагикомедия футлярной жизни. </w:t>
            </w:r>
            <w:r>
              <w:rPr>
                <w:b/>
                <w:i/>
              </w:rPr>
              <w:t>«Человек в футляре», «Крыжовник».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28.04.2025              29.04.2025  </w:t>
            </w:r>
          </w:p>
        </w:tc>
      </w:tr>
      <w:tr w:rsidR="003D05C7">
        <w:trPr>
          <w:trHeight w:val="183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Тема гибели человеческой души и нравственного оскудения (по произведению А.П. Чехова </w:t>
            </w:r>
            <w:r>
              <w:rPr>
                <w:b/>
                <w:i/>
              </w:rPr>
              <w:t>«</w:t>
            </w:r>
            <w:proofErr w:type="spellStart"/>
            <w:r>
              <w:rPr>
                <w:b/>
                <w:i/>
              </w:rPr>
              <w:t>Ионыч</w:t>
            </w:r>
            <w:proofErr w:type="spellEnd"/>
            <w:r>
              <w:rPr>
                <w:b/>
                <w:i/>
              </w:rPr>
              <w:t>»</w:t>
            </w:r>
            <w:r>
              <w:t>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30.04.2025             </w:t>
            </w:r>
          </w:p>
        </w:tc>
      </w:tr>
      <w:tr w:rsidR="003D05C7">
        <w:trPr>
          <w:trHeight w:val="183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after="15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А.П. Чехов «Палата №6». Тема трагической судьбы мыслящего человека в России 19 века.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 w:line="240" w:lineRule="auto"/>
              <w:ind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   02.05.2025</w:t>
            </w:r>
          </w:p>
        </w:tc>
      </w:tr>
      <w:tr w:rsidR="003D05C7">
        <w:trPr>
          <w:trHeight w:val="183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154-155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after="15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Мужчина и женщина, любовь и доверие в жизни человека в прозе А.П. Чехова (рассказы «Любовь», «Душечка», «Попрыгунья»).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 w:line="240" w:lineRule="auto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05.05.2025               06.05.2025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156-157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А.П. Чехов </w:t>
            </w:r>
            <w:r>
              <w:rPr>
                <w:b/>
                <w:i/>
              </w:rPr>
              <w:t>«Три сестры»</w:t>
            </w:r>
            <w:r>
              <w:t>. Между жизнью и мечтой.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07.05.2025             08.05.2025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158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А.П. Чехов </w:t>
            </w:r>
            <w:r>
              <w:rPr>
                <w:b/>
                <w:i/>
              </w:rPr>
              <w:t>«Вишнёвый сад».</w:t>
            </w:r>
            <w:r>
              <w:t xml:space="preserve"> Особенности образной системы и конфликта комедии.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12.05.2025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159-160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«Здравствуй, новая жизнь!» (образ сада и философская проблематика пьесы).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13.05.2025               14.05.2025   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161-162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«Вишнёвый сад». Система образов.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15.05.2025</w:t>
            </w:r>
          </w:p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16.05.2025 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163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«Вишнёвый сад». Система образов.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19.05.2025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164-165</w:t>
            </w: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rPr>
                <w:b/>
              </w:rPr>
              <w:t>Контрольная работа по творчеству А.П. Чехова.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20.05.2025              21.05.2025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166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after="15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Свирский А.И.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«Ростовские трущобы»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Смысл заглавия.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 w:line="240" w:lineRule="auto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lastRenderedPageBreak/>
              <w:t xml:space="preserve">22.05.2025               22.05.2025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lastRenderedPageBreak/>
              <w:t>167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after="150"/>
              <w:rPr>
                <w:rFonts w:hint="eastAsi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В.А.Гиляровский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«Мои скитания» Фрагменты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 w:line="240" w:lineRule="auto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    23.05.2025  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168-169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jc w:val="center"/>
              <w:rPr>
                <w:rFonts w:hint="eastAsia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spacing w:after="15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Зачет или читательская конференция (по выбору)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 w:line="240" w:lineRule="auto"/>
              <w:ind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 xml:space="preserve">              23.05.2025  </w:t>
            </w:r>
          </w:p>
          <w:p w:rsidR="003D05C7" w:rsidRDefault="0073357B">
            <w:pPr>
              <w:pStyle w:val="a5"/>
              <w:spacing w:before="60" w:after="60" w:line="240" w:lineRule="auto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26.05.2025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170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 xml:space="preserve">Обобщение по курсу. </w:t>
            </w:r>
          </w:p>
          <w:p w:rsidR="003D05C7" w:rsidRDefault="0073357B">
            <w:pPr>
              <w:pStyle w:val="a9"/>
            </w:pPr>
            <w:r>
              <w:t xml:space="preserve">Гуманистический </w:t>
            </w:r>
            <w:proofErr w:type="gramStart"/>
            <w:r>
              <w:t>па-</w:t>
            </w:r>
            <w:proofErr w:type="spellStart"/>
            <w:r>
              <w:t>фос</w:t>
            </w:r>
            <w:proofErr w:type="spellEnd"/>
            <w:proofErr w:type="gramEnd"/>
            <w:r>
              <w:t xml:space="preserve">, патриотизм, </w:t>
            </w:r>
            <w:proofErr w:type="spellStart"/>
            <w:r>
              <w:t>всече-ловечность</w:t>
            </w:r>
            <w:proofErr w:type="spellEnd"/>
            <w:r>
              <w:t xml:space="preserve"> русской классической </w:t>
            </w:r>
            <w:proofErr w:type="spellStart"/>
            <w:r>
              <w:t>литерату-ры</w:t>
            </w:r>
            <w:proofErr w:type="spellEnd"/>
            <w:r>
              <w:t xml:space="preserve">. Значение классики </w:t>
            </w:r>
          </w:p>
          <w:p w:rsidR="003D05C7" w:rsidRDefault="0073357B">
            <w:pPr>
              <w:pStyle w:val="a9"/>
            </w:pPr>
            <w:r>
              <w:t>в наши дни.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5"/>
              <w:spacing w:before="60" w:after="60"/>
              <w:ind w:left="60" w:right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2C3E50"/>
                <w:sz w:val="22"/>
                <w:szCs w:val="22"/>
              </w:rPr>
              <w:t>26.05.2025</w:t>
            </w:r>
          </w:p>
        </w:tc>
      </w:tr>
      <w:tr w:rsidR="003D05C7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171-175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73357B">
            <w:pPr>
              <w:pStyle w:val="a9"/>
            </w:pPr>
            <w:r>
              <w:t>Резерв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5C7" w:rsidRDefault="003D05C7">
            <w:pPr>
              <w:pStyle w:val="a9"/>
            </w:pPr>
          </w:p>
        </w:tc>
      </w:tr>
    </w:tbl>
    <w:p w:rsidR="003D05C7" w:rsidRDefault="003D05C7">
      <w:pPr>
        <w:pStyle w:val="a9"/>
      </w:pPr>
    </w:p>
    <w:p w:rsidR="003D05C7" w:rsidRDefault="003D05C7">
      <w:pPr>
        <w:pStyle w:val="a9"/>
      </w:pPr>
    </w:p>
    <w:p w:rsidR="003D05C7" w:rsidRDefault="003D05C7">
      <w:pPr>
        <w:pStyle w:val="a9"/>
      </w:pPr>
    </w:p>
    <w:p w:rsidR="003D05C7" w:rsidRDefault="003D05C7">
      <w:pPr>
        <w:pStyle w:val="a9"/>
      </w:pPr>
    </w:p>
    <w:p w:rsidR="003D05C7" w:rsidRDefault="003D05C7">
      <w:pPr>
        <w:rPr>
          <w:rFonts w:ascii="Times New Roman" w:hAnsi="Times New Roman" w:cs="Times New Roman"/>
          <w:lang w:eastAsia="ar-SA" w:bidi="ar-SA"/>
        </w:rPr>
      </w:pPr>
    </w:p>
    <w:p w:rsidR="003D05C7" w:rsidRDefault="003D05C7">
      <w:pPr>
        <w:rPr>
          <w:rFonts w:hint="eastAsia"/>
        </w:rPr>
      </w:pPr>
    </w:p>
    <w:sectPr w:rsidR="003D05C7">
      <w:pgSz w:w="11906" w:h="16838"/>
      <w:pgMar w:top="1134" w:right="1134" w:bottom="1134" w:left="709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05C7"/>
    <w:rsid w:val="003D05C7"/>
    <w:rsid w:val="0073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BB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qFormat/>
    <w:rsid w:val="00BC3ABB"/>
    <w:rPr>
      <w:rFonts w:ascii="Times New Roman" w:eastAsia="Arial Unicode MS" w:hAnsi="Times New Roman" w:cs="Times New Roman"/>
      <w:sz w:val="24"/>
      <w:lang w:val="ru-RU" w:eastAsia="ar-SA"/>
    </w:rPr>
  </w:style>
  <w:style w:type="paragraph" w:customStyle="1" w:styleId="a4">
    <w:name w:val="Заголовок"/>
    <w:basedOn w:val="a"/>
    <w:next w:val="a5"/>
    <w:qFormat/>
    <w:rsid w:val="00BC3A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BC3ABB"/>
    <w:pPr>
      <w:spacing w:after="140" w:line="276" w:lineRule="auto"/>
    </w:pPr>
  </w:style>
  <w:style w:type="paragraph" w:styleId="a6">
    <w:name w:val="List"/>
    <w:basedOn w:val="a5"/>
    <w:rsid w:val="00BC3ABB"/>
  </w:style>
  <w:style w:type="paragraph" w:customStyle="1" w:styleId="1">
    <w:name w:val="Название объекта1"/>
    <w:basedOn w:val="a"/>
    <w:qFormat/>
    <w:rsid w:val="00BC3ABB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BC3ABB"/>
    <w:pPr>
      <w:suppressLineNumbers/>
    </w:pPr>
  </w:style>
  <w:style w:type="paragraph" w:customStyle="1" w:styleId="a8">
    <w:name w:val="Текст в заданном формате"/>
    <w:basedOn w:val="a"/>
    <w:qFormat/>
    <w:rsid w:val="00BC3ABB"/>
    <w:rPr>
      <w:rFonts w:ascii="Liberation Mono" w:hAnsi="Liberation Mono" w:cs="Liberation Mono"/>
      <w:sz w:val="20"/>
      <w:szCs w:val="20"/>
    </w:rPr>
  </w:style>
  <w:style w:type="paragraph" w:customStyle="1" w:styleId="DocumentMap">
    <w:name w:val="DocumentMap"/>
    <w:qFormat/>
    <w:rsid w:val="00BC3ABB"/>
    <w:rPr>
      <w:rFonts w:ascii="Calibri" w:eastAsia="Calibri" w:hAnsi="Calibri" w:cs="Calibri"/>
      <w:sz w:val="24"/>
      <w:szCs w:val="20"/>
      <w:lang w:eastAsia="ru-RU" w:bidi="ar-SA"/>
    </w:rPr>
  </w:style>
  <w:style w:type="paragraph" w:styleId="a9">
    <w:name w:val="No Spacing"/>
    <w:qFormat/>
    <w:rsid w:val="00BC3ABB"/>
    <w:pPr>
      <w:widowControl w:val="0"/>
      <w:suppressAutoHyphens/>
    </w:pPr>
    <w:rPr>
      <w:rFonts w:ascii="Times New Roman" w:eastAsia="Arial Unicode MS" w:hAnsi="Times New Roman" w:cs="Times New Roman"/>
      <w:sz w:val="24"/>
      <w:lang w:eastAsia="ar-SA" w:bidi="ar-SA"/>
    </w:rPr>
  </w:style>
  <w:style w:type="paragraph" w:styleId="aa">
    <w:name w:val="List Paragraph"/>
    <w:basedOn w:val="a"/>
    <w:qFormat/>
    <w:rsid w:val="00BC3AB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 w:bidi="ar-SA"/>
    </w:rPr>
  </w:style>
  <w:style w:type="paragraph" w:customStyle="1" w:styleId="ab">
    <w:name w:val="Содержимое врезки"/>
    <w:basedOn w:val="a"/>
    <w:qFormat/>
  </w:style>
  <w:style w:type="paragraph" w:styleId="ac">
    <w:name w:val="Balloon Text"/>
    <w:basedOn w:val="a"/>
    <w:link w:val="ad"/>
    <w:uiPriority w:val="99"/>
    <w:semiHidden/>
    <w:unhideWhenUsed/>
    <w:rsid w:val="0073357B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73357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andri\AppData\Local\Temp\FineReader11.0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14</Pages>
  <Words>3893</Words>
  <Characters>22195</Characters>
  <Application>Microsoft Office Word</Application>
  <DocSecurity>0</DocSecurity>
  <Lines>184</Lines>
  <Paragraphs>52</Paragraphs>
  <ScaleCrop>false</ScaleCrop>
  <Company/>
  <LinksUpToDate>false</LinksUpToDate>
  <CharactersWithSpaces>26036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who</cp:lastModifiedBy>
  <cp:revision>35</cp:revision>
  <cp:lastPrinted>2021-09-08T07:41:00Z</cp:lastPrinted>
  <dcterms:created xsi:type="dcterms:W3CDTF">2021-09-08T06:12:00Z</dcterms:created>
  <dcterms:modified xsi:type="dcterms:W3CDTF">2024-11-12T19:03:00Z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