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D5078" w14:textId="77777777" w:rsidR="002808E1" w:rsidRDefault="002808E1" w:rsidP="002808E1">
      <w:pPr>
        <w:pStyle w:val="Default"/>
        <w:jc w:val="center"/>
        <w:rPr>
          <w:rFonts w:eastAsiaTheme="minorEastAsia"/>
          <w:b/>
          <w:bCs/>
          <w:color w:val="auto"/>
          <w:sz w:val="28"/>
          <w:szCs w:val="28"/>
        </w:rPr>
      </w:pPr>
      <w:bookmarkStart w:id="0" w:name="_Hlk178009486"/>
      <w:r>
        <w:rPr>
          <w:rFonts w:eastAsiaTheme="minorEastAsia"/>
          <w:b/>
          <w:bCs/>
          <w:color w:val="auto"/>
          <w:sz w:val="28"/>
          <w:szCs w:val="28"/>
        </w:rPr>
        <w:t>Министерство</w:t>
      </w:r>
      <w:bookmarkEnd w:id="0"/>
      <w:r>
        <w:rPr>
          <w:rFonts w:eastAsiaTheme="minorEastAsia"/>
          <w:b/>
          <w:bCs/>
          <w:color w:val="auto"/>
          <w:sz w:val="28"/>
          <w:szCs w:val="28"/>
        </w:rPr>
        <w:t xml:space="preserve"> просвещения Российской Федерации</w:t>
      </w:r>
    </w:p>
    <w:p w14:paraId="4314E249" w14:textId="77777777" w:rsidR="002808E1" w:rsidRDefault="002808E1" w:rsidP="002808E1">
      <w:pPr>
        <w:pStyle w:val="Default"/>
        <w:jc w:val="center"/>
        <w:rPr>
          <w:rFonts w:eastAsiaTheme="minorEastAsia"/>
          <w:b/>
          <w:bCs/>
          <w:color w:val="auto"/>
          <w:sz w:val="28"/>
          <w:szCs w:val="28"/>
        </w:rPr>
      </w:pPr>
    </w:p>
    <w:p w14:paraId="1339EA6E" w14:textId="77777777" w:rsidR="002808E1" w:rsidRDefault="002808E1" w:rsidP="002808E1">
      <w:pPr>
        <w:pStyle w:val="Default"/>
        <w:jc w:val="center"/>
        <w:rPr>
          <w:rFonts w:eastAsiaTheme="minorEastAsia"/>
          <w:b/>
          <w:bCs/>
          <w:color w:val="auto"/>
          <w:sz w:val="28"/>
          <w:szCs w:val="28"/>
        </w:rPr>
      </w:pPr>
    </w:p>
    <w:p w14:paraId="2FE3449F" w14:textId="77777777" w:rsidR="002808E1" w:rsidRDefault="002808E1" w:rsidP="002808E1">
      <w:pPr>
        <w:pStyle w:val="Default"/>
        <w:jc w:val="center"/>
        <w:rPr>
          <w:rFonts w:eastAsiaTheme="minorEastAsia"/>
          <w:b/>
          <w:bCs/>
          <w:color w:val="auto"/>
          <w:sz w:val="28"/>
          <w:szCs w:val="28"/>
        </w:rPr>
      </w:pPr>
    </w:p>
    <w:p w14:paraId="3CCC4641" w14:textId="77777777" w:rsidR="002808E1" w:rsidRDefault="002808E1" w:rsidP="002808E1">
      <w:pPr>
        <w:pStyle w:val="Default"/>
        <w:jc w:val="center"/>
        <w:rPr>
          <w:rFonts w:eastAsiaTheme="minorEastAsia"/>
          <w:b/>
          <w:bCs/>
          <w:color w:val="auto"/>
          <w:sz w:val="28"/>
          <w:szCs w:val="28"/>
        </w:rPr>
      </w:pPr>
      <w:r>
        <w:rPr>
          <w:rFonts w:eastAsiaTheme="minorEastAsia"/>
          <w:b/>
          <w:bCs/>
          <w:color w:val="auto"/>
          <w:sz w:val="28"/>
          <w:szCs w:val="28"/>
        </w:rPr>
        <w:t>Министерство среднего и общего образования Ростовской области</w:t>
      </w:r>
    </w:p>
    <w:p w14:paraId="03AFF1D3" w14:textId="77777777" w:rsidR="002808E1" w:rsidRDefault="002808E1" w:rsidP="002808E1">
      <w:pPr>
        <w:pStyle w:val="Default"/>
        <w:jc w:val="center"/>
        <w:rPr>
          <w:rFonts w:eastAsiaTheme="minorEastAsia"/>
          <w:b/>
          <w:bCs/>
          <w:color w:val="auto"/>
          <w:sz w:val="28"/>
          <w:szCs w:val="28"/>
        </w:rPr>
      </w:pPr>
      <w:r>
        <w:rPr>
          <w:rFonts w:eastAsiaTheme="minorEastAsia"/>
          <w:b/>
          <w:bCs/>
          <w:color w:val="auto"/>
          <w:sz w:val="28"/>
          <w:szCs w:val="28"/>
        </w:rPr>
        <w:t>Дубовский районный отдел образования</w:t>
      </w:r>
    </w:p>
    <w:p w14:paraId="0FDCE6B3" w14:textId="77777777" w:rsidR="002808E1" w:rsidRDefault="002808E1" w:rsidP="002808E1">
      <w:pPr>
        <w:pStyle w:val="Default"/>
        <w:jc w:val="center"/>
        <w:rPr>
          <w:rFonts w:eastAsiaTheme="minorEastAsia"/>
          <w:b/>
          <w:bCs/>
          <w:color w:val="auto"/>
          <w:sz w:val="28"/>
          <w:szCs w:val="28"/>
        </w:rPr>
      </w:pPr>
      <w:r>
        <w:rPr>
          <w:rFonts w:eastAsiaTheme="minorEastAsia"/>
          <w:b/>
          <w:bCs/>
          <w:color w:val="auto"/>
          <w:sz w:val="28"/>
          <w:szCs w:val="28"/>
        </w:rPr>
        <w:t>МБОУ Дубовская СШ № 1</w:t>
      </w:r>
    </w:p>
    <w:p w14:paraId="288B199A" w14:textId="77777777" w:rsidR="002808E1" w:rsidRDefault="002808E1" w:rsidP="002808E1">
      <w:pPr>
        <w:pStyle w:val="Default"/>
        <w:jc w:val="center"/>
        <w:rPr>
          <w:rFonts w:eastAsiaTheme="minorEastAsia"/>
          <w:color w:val="auto"/>
          <w:sz w:val="28"/>
          <w:szCs w:val="28"/>
        </w:rPr>
      </w:pPr>
    </w:p>
    <w:p w14:paraId="111BBCAB" w14:textId="687DF3C0" w:rsidR="002808E1" w:rsidRDefault="00251697" w:rsidP="00251697">
      <w:pPr>
        <w:pStyle w:val="Default"/>
        <w:jc w:val="right"/>
        <w:rPr>
          <w:rFonts w:eastAsiaTheme="minorEastAsia"/>
          <w:color w:val="auto"/>
          <w:sz w:val="28"/>
          <w:szCs w:val="28"/>
        </w:rPr>
      </w:pPr>
      <w:r>
        <w:rPr>
          <w:noProof/>
        </w:rPr>
        <w:drawing>
          <wp:inline distT="0" distB="0" distL="0" distR="0" wp14:anchorId="42FCEF0E" wp14:editId="7C6BD1E9">
            <wp:extent cx="2167890" cy="1356360"/>
            <wp:effectExtent l="0" t="0" r="3810" b="0"/>
            <wp:docPr id="5" name="Рисунок 5"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p>
    <w:p w14:paraId="7021988D" w14:textId="77777777" w:rsidR="002808E1" w:rsidRDefault="002808E1" w:rsidP="002808E1">
      <w:pPr>
        <w:pStyle w:val="Default"/>
        <w:rPr>
          <w:rFonts w:eastAsiaTheme="minorEastAsia"/>
          <w:color w:val="auto"/>
          <w:sz w:val="22"/>
          <w:szCs w:val="22"/>
        </w:rPr>
      </w:pPr>
    </w:p>
    <w:p w14:paraId="53E64E69" w14:textId="77777777" w:rsidR="002808E1" w:rsidRDefault="002808E1" w:rsidP="002808E1">
      <w:pPr>
        <w:pStyle w:val="Default"/>
        <w:rPr>
          <w:rFonts w:eastAsiaTheme="minorEastAsia"/>
          <w:color w:val="auto"/>
          <w:sz w:val="22"/>
          <w:szCs w:val="22"/>
        </w:rPr>
      </w:pPr>
    </w:p>
    <w:p w14:paraId="455AEF48" w14:textId="77777777" w:rsidR="002808E1" w:rsidRDefault="002808E1" w:rsidP="002808E1">
      <w:pPr>
        <w:suppressAutoHyphens/>
        <w:jc w:val="center"/>
        <w:rPr>
          <w:rFonts w:ascii="Times New Roman" w:eastAsiaTheme="minorEastAsia" w:hAnsi="Times New Roman"/>
          <w:b/>
          <w:sz w:val="36"/>
          <w:szCs w:val="36"/>
        </w:rPr>
      </w:pPr>
    </w:p>
    <w:p w14:paraId="4C9A6E87" w14:textId="77777777" w:rsidR="002808E1" w:rsidRDefault="002808E1" w:rsidP="002808E1">
      <w:pPr>
        <w:suppressAutoHyphens/>
        <w:rPr>
          <w:rFonts w:ascii="Times New Roman" w:eastAsiaTheme="minorHAnsi" w:hAnsi="Times New Roman"/>
          <w:lang w:eastAsia="ar-SA"/>
        </w:rPr>
      </w:pPr>
      <w:r>
        <w:rPr>
          <w:rFonts w:ascii="Times New Roman" w:hAnsi="Times New Roman"/>
          <w:b/>
          <w:sz w:val="36"/>
          <w:szCs w:val="36"/>
        </w:rPr>
        <w:t xml:space="preserve">                                                           Рабочая программа</w:t>
      </w:r>
    </w:p>
    <w:p w14:paraId="5B8F14EC" w14:textId="77777777" w:rsidR="002808E1" w:rsidRDefault="002808E1" w:rsidP="002808E1">
      <w:pPr>
        <w:pStyle w:val="af"/>
        <w:jc w:val="center"/>
        <w:rPr>
          <w:rFonts w:ascii="Times New Roman" w:hAnsi="Times New Roman" w:cs="Times New Roman"/>
          <w:b/>
          <w:sz w:val="36"/>
          <w:szCs w:val="36"/>
        </w:rPr>
      </w:pPr>
      <w:r>
        <w:rPr>
          <w:rFonts w:ascii="Times New Roman" w:hAnsi="Times New Roman" w:cs="Times New Roman"/>
          <w:b/>
          <w:sz w:val="36"/>
          <w:szCs w:val="36"/>
        </w:rPr>
        <w:t>по английскому языку</w:t>
      </w:r>
    </w:p>
    <w:p w14:paraId="1B228072" w14:textId="6FA597C2" w:rsidR="002808E1" w:rsidRDefault="002808E1" w:rsidP="002808E1">
      <w:pPr>
        <w:spacing w:after="0" w:line="240" w:lineRule="auto"/>
        <w:jc w:val="center"/>
        <w:rPr>
          <w:rFonts w:ascii="Times New Roman" w:eastAsia="Calibri" w:hAnsi="Times New Roman"/>
          <w:b/>
          <w:sz w:val="36"/>
          <w:szCs w:val="36"/>
        </w:rPr>
      </w:pPr>
      <w:r>
        <w:rPr>
          <w:rFonts w:ascii="Times New Roman" w:eastAsia="Calibri" w:hAnsi="Times New Roman"/>
          <w:b/>
          <w:sz w:val="36"/>
          <w:szCs w:val="36"/>
        </w:rPr>
        <w:t xml:space="preserve">для </w:t>
      </w:r>
      <w:proofErr w:type="gramStart"/>
      <w:r>
        <w:rPr>
          <w:rFonts w:ascii="Times New Roman" w:eastAsia="Calibri" w:hAnsi="Times New Roman"/>
          <w:b/>
          <w:sz w:val="36"/>
          <w:szCs w:val="36"/>
        </w:rPr>
        <w:t>обучающихся</w:t>
      </w:r>
      <w:proofErr w:type="gramEnd"/>
      <w:r w:rsidR="00F657A4">
        <w:rPr>
          <w:rFonts w:ascii="Times New Roman" w:eastAsia="Calibri" w:hAnsi="Times New Roman"/>
          <w:b/>
          <w:sz w:val="36"/>
          <w:szCs w:val="36"/>
        </w:rPr>
        <w:t xml:space="preserve"> 11 </w:t>
      </w:r>
      <w:r>
        <w:rPr>
          <w:rFonts w:ascii="Times New Roman" w:eastAsia="Calibri" w:hAnsi="Times New Roman"/>
          <w:b/>
          <w:sz w:val="36"/>
          <w:szCs w:val="36"/>
        </w:rPr>
        <w:t xml:space="preserve"> класса </w:t>
      </w:r>
    </w:p>
    <w:p w14:paraId="15A65FAC" w14:textId="77777777" w:rsidR="002808E1" w:rsidRDefault="002808E1" w:rsidP="002808E1">
      <w:pPr>
        <w:spacing w:after="0" w:line="240" w:lineRule="auto"/>
        <w:jc w:val="center"/>
        <w:rPr>
          <w:rFonts w:ascii="Times New Roman" w:eastAsia="Calibri" w:hAnsi="Times New Roman"/>
          <w:b/>
          <w:sz w:val="36"/>
          <w:szCs w:val="36"/>
        </w:rPr>
      </w:pPr>
      <w:r>
        <w:rPr>
          <w:rFonts w:ascii="Times New Roman" w:eastAsia="Calibri" w:hAnsi="Times New Roman"/>
          <w:b/>
          <w:sz w:val="36"/>
          <w:szCs w:val="36"/>
        </w:rPr>
        <w:t>на 102 часов (3 часа в неделю),</w:t>
      </w:r>
    </w:p>
    <w:p w14:paraId="2AB0FD30" w14:textId="77777777" w:rsidR="002808E1" w:rsidRDefault="002808E1" w:rsidP="002808E1">
      <w:pPr>
        <w:pStyle w:val="af"/>
        <w:jc w:val="center"/>
        <w:rPr>
          <w:rFonts w:ascii="Times New Roman" w:eastAsiaTheme="minorEastAsia" w:hAnsi="Times New Roman" w:cs="Times New Roman"/>
          <w:b/>
          <w:sz w:val="36"/>
          <w:szCs w:val="36"/>
        </w:rPr>
      </w:pPr>
      <w:r>
        <w:rPr>
          <w:rFonts w:ascii="Times New Roman" w:hAnsi="Times New Roman" w:cs="Times New Roman"/>
          <w:b/>
          <w:sz w:val="36"/>
          <w:szCs w:val="36"/>
        </w:rPr>
        <w:t>на 2024-2025 учебный год</w:t>
      </w:r>
    </w:p>
    <w:p w14:paraId="62EDDAA6" w14:textId="50681B9C" w:rsidR="002808E1" w:rsidRDefault="002808E1" w:rsidP="002808E1">
      <w:pPr>
        <w:pStyle w:val="af"/>
        <w:jc w:val="center"/>
        <w:rPr>
          <w:rFonts w:ascii="Times New Roman" w:hAnsi="Times New Roman" w:cs="Times New Roman"/>
          <w:b/>
          <w:sz w:val="36"/>
          <w:szCs w:val="36"/>
        </w:rPr>
      </w:pPr>
      <w:bookmarkStart w:id="1" w:name="_GoBack"/>
      <w:bookmarkEnd w:id="1"/>
    </w:p>
    <w:p w14:paraId="4F60D214" w14:textId="77777777" w:rsidR="00251697" w:rsidRDefault="00251697" w:rsidP="002808E1">
      <w:pPr>
        <w:pStyle w:val="af"/>
        <w:jc w:val="center"/>
        <w:rPr>
          <w:rFonts w:ascii="Times New Roman" w:hAnsi="Times New Roman" w:cs="Times New Roman"/>
          <w:b/>
          <w:sz w:val="36"/>
          <w:szCs w:val="36"/>
        </w:rPr>
      </w:pPr>
    </w:p>
    <w:p w14:paraId="59EA05B1" w14:textId="77777777" w:rsidR="002808E1" w:rsidRDefault="002808E1" w:rsidP="002808E1">
      <w:pPr>
        <w:rPr>
          <w:rFonts w:asciiTheme="minorHAnsi" w:hAnsiTheme="minorHAnsi" w:cstheme="minorBidi"/>
        </w:rPr>
      </w:pPr>
    </w:p>
    <w:p w14:paraId="218CEAC9" w14:textId="77777777" w:rsidR="00812085" w:rsidRPr="00781A2C" w:rsidRDefault="00812085" w:rsidP="00812085">
      <w:pPr>
        <w:tabs>
          <w:tab w:val="left" w:pos="4065"/>
        </w:tabs>
        <w:rPr>
          <w:rFonts w:ascii="Times New Roman" w:hAnsi="Times New Roman"/>
          <w:b/>
          <w:sz w:val="24"/>
          <w:szCs w:val="24"/>
        </w:rPr>
      </w:pPr>
      <w:r>
        <w:rPr>
          <w:rFonts w:ascii="Times New Roman" w:hAnsi="Times New Roman"/>
          <w:b/>
          <w:bCs/>
          <w:color w:val="000000"/>
          <w:sz w:val="24"/>
          <w:szCs w:val="24"/>
        </w:rPr>
        <w:lastRenderedPageBreak/>
        <w:t>Р</w:t>
      </w:r>
      <w:r w:rsidRPr="00407866">
        <w:rPr>
          <w:rFonts w:ascii="Times New Roman" w:hAnsi="Times New Roman"/>
          <w:b/>
          <w:bCs/>
          <w:color w:val="000000"/>
          <w:sz w:val="24"/>
          <w:szCs w:val="24"/>
        </w:rPr>
        <w:t>езультаты обучения английскому языку</w:t>
      </w:r>
    </w:p>
    <w:p w14:paraId="3617F491"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 xml:space="preserve">Результатами изучения </w:t>
      </w:r>
      <w:r>
        <w:rPr>
          <w:rFonts w:ascii="Times New Roman" w:hAnsi="Times New Roman"/>
          <w:color w:val="000000"/>
          <w:sz w:val="24"/>
          <w:szCs w:val="24"/>
        </w:rPr>
        <w:t>предмета «Иностранный язык» в 11</w:t>
      </w:r>
      <w:r w:rsidRPr="00407866">
        <w:rPr>
          <w:rFonts w:ascii="Times New Roman" w:hAnsi="Times New Roman"/>
          <w:color w:val="000000"/>
          <w:sz w:val="24"/>
          <w:szCs w:val="24"/>
        </w:rPr>
        <w:t xml:space="preserve"> классе является:</w:t>
      </w:r>
    </w:p>
    <w:p w14:paraId="500E2675"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Личностные результаты:</w:t>
      </w:r>
    </w:p>
    <w:p w14:paraId="49E630CB" w14:textId="77777777" w:rsidR="00812085" w:rsidRPr="00407866" w:rsidRDefault="00812085" w:rsidP="00812085">
      <w:pPr>
        <w:numPr>
          <w:ilvl w:val="0"/>
          <w:numId w:val="26"/>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Осознание российской гражданской идентичности в поликультурном социуме, уважение к своему народу, языку, культуре своей страны;</w:t>
      </w:r>
    </w:p>
    <w:p w14:paraId="1EEAB0DE" w14:textId="77777777" w:rsidR="00812085" w:rsidRPr="00407866" w:rsidRDefault="00812085" w:rsidP="00812085">
      <w:pPr>
        <w:numPr>
          <w:ilvl w:val="0"/>
          <w:numId w:val="26"/>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Готовность к выражению гражданской позиции ответственного члена российского общества, осознающего национальные и общечеловеческие гуманистические ценности, в том числе средствами английского языка;</w:t>
      </w:r>
    </w:p>
    <w:p w14:paraId="2C8FF550" w14:textId="77777777" w:rsidR="00812085" w:rsidRPr="00407866" w:rsidRDefault="00812085" w:rsidP="00812085">
      <w:pPr>
        <w:numPr>
          <w:ilvl w:val="0"/>
          <w:numId w:val="26"/>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толерантное сознание и поведение в поликультурном мире, осознание своего места в поликультурном мире и роли иностранного языка в создании готовности и способности вести диалог с другими людьми для достижения взаимопонимания и сотрудничества;</w:t>
      </w:r>
    </w:p>
    <w:p w14:paraId="29C2CE8A" w14:textId="77777777" w:rsidR="00812085" w:rsidRPr="00407866" w:rsidRDefault="00812085" w:rsidP="00812085">
      <w:pPr>
        <w:numPr>
          <w:ilvl w:val="0"/>
          <w:numId w:val="26"/>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Готовность и способность к образованию, в том числе самообразованию; готовность и способность к самостоятельной, творческой и ответственной деятельности, в том числе средствами английского языка; осознание роли образования в успешной профессиональной и общественной деятельности;</w:t>
      </w:r>
    </w:p>
    <w:p w14:paraId="317A3AC2" w14:textId="77777777" w:rsidR="00812085" w:rsidRPr="00407866" w:rsidRDefault="00812085" w:rsidP="00812085">
      <w:pPr>
        <w:numPr>
          <w:ilvl w:val="0"/>
          <w:numId w:val="26"/>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Эстетическое отношение к миру через осознание эстетической функции языка, в том числе английского;</w:t>
      </w:r>
    </w:p>
    <w:p w14:paraId="392CE7EA" w14:textId="77777777" w:rsidR="00812085" w:rsidRPr="00407866" w:rsidRDefault="00812085" w:rsidP="00812085">
      <w:pPr>
        <w:numPr>
          <w:ilvl w:val="0"/>
          <w:numId w:val="26"/>
        </w:numPr>
        <w:spacing w:after="0" w:line="294" w:lineRule="atLeast"/>
        <w:ind w:left="0"/>
        <w:rPr>
          <w:rFonts w:ascii="Open Sans" w:hAnsi="Open Sans"/>
          <w:color w:val="000000"/>
          <w:sz w:val="21"/>
          <w:szCs w:val="21"/>
        </w:rPr>
      </w:pPr>
      <w:proofErr w:type="gramStart"/>
      <w:r w:rsidRPr="00407866">
        <w:rPr>
          <w:rFonts w:ascii="Times New Roman" w:hAnsi="Times New Roman"/>
          <w:color w:val="000000"/>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в том числе с использованием английского языка;</w:t>
      </w:r>
      <w:proofErr w:type="gramEnd"/>
    </w:p>
    <w:p w14:paraId="0AC9C1C5" w14:textId="77777777" w:rsidR="00812085" w:rsidRPr="00407866" w:rsidRDefault="00812085" w:rsidP="00812085">
      <w:pPr>
        <w:numPr>
          <w:ilvl w:val="0"/>
          <w:numId w:val="26"/>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Принятие и реализация ценностей здорового и безопасного образа жизни, потребности в физическом самосовершенствовании и ответственном отношении к физическому и психологическому здоровью;</w:t>
      </w:r>
    </w:p>
    <w:p w14:paraId="791B5A29" w14:textId="77777777" w:rsidR="00812085" w:rsidRPr="00407866" w:rsidRDefault="00812085" w:rsidP="00812085">
      <w:pPr>
        <w:numPr>
          <w:ilvl w:val="0"/>
          <w:numId w:val="26"/>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Понимание влияния социально-экономических процессов на состояние природной и социальной среды; приобретение опыта эколого-направленной деятельности, в том числе средствами английского языка.</w:t>
      </w:r>
    </w:p>
    <w:p w14:paraId="295ECE8F"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Метапредметные результаты:</w:t>
      </w:r>
    </w:p>
    <w:p w14:paraId="3526FA93"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u w:val="single"/>
        </w:rPr>
        <w:t>Коммуникативные</w:t>
      </w:r>
    </w:p>
    <w:p w14:paraId="33679CD7" w14:textId="77777777" w:rsidR="00812085" w:rsidRPr="00407866" w:rsidRDefault="00812085" w:rsidP="00812085">
      <w:pPr>
        <w:numPr>
          <w:ilvl w:val="0"/>
          <w:numId w:val="27"/>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Владение языковыми средствами английского языка – умение ясно излагать свою точку зрения, используя адекватные языковые средства;</w:t>
      </w:r>
    </w:p>
    <w:p w14:paraId="28F8A9DE" w14:textId="77777777" w:rsidR="00812085" w:rsidRPr="00407866" w:rsidRDefault="00812085" w:rsidP="00812085">
      <w:pPr>
        <w:numPr>
          <w:ilvl w:val="0"/>
          <w:numId w:val="27"/>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в том числе средствами английского языка;</w:t>
      </w:r>
    </w:p>
    <w:p w14:paraId="6699613E" w14:textId="77777777" w:rsidR="00812085" w:rsidRPr="00407866" w:rsidRDefault="00812085" w:rsidP="00812085">
      <w:pPr>
        <w:numPr>
          <w:ilvl w:val="0"/>
          <w:numId w:val="27"/>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Способность к самостоятельной информационно-познавательной деятельности, включая умение ориентироваться в различных источниках информации на английском языке, критически оценивать и интерпретировать информацию, получаемую из различных источников;</w:t>
      </w:r>
    </w:p>
    <w:p w14:paraId="25347F30" w14:textId="77777777" w:rsidR="00812085" w:rsidRPr="00407866" w:rsidRDefault="00812085" w:rsidP="00812085">
      <w:pPr>
        <w:numPr>
          <w:ilvl w:val="0"/>
          <w:numId w:val="27"/>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Готовность использовать средства информационных и коммуникационных технологий в решении различных задач с соблюдением существующих требований;</w:t>
      </w:r>
    </w:p>
    <w:p w14:paraId="6A000AFC"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u w:val="single"/>
        </w:rPr>
        <w:t>Познавательные:</w:t>
      </w:r>
    </w:p>
    <w:p w14:paraId="1EB24861" w14:textId="77777777" w:rsidR="00812085" w:rsidRPr="00407866" w:rsidRDefault="00812085" w:rsidP="00812085">
      <w:pPr>
        <w:numPr>
          <w:ilvl w:val="0"/>
          <w:numId w:val="28"/>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lastRenderedPageBreak/>
        <w:t>Владение навыками познавательной, учебно-исследовательской и проектной деятельности, в том числе средствами английского языка; готовность к самостоятельному поиску методов решения практических задач, применению различных методов познания;</w:t>
      </w:r>
    </w:p>
    <w:p w14:paraId="388F7B1E" w14:textId="77777777" w:rsidR="00812085" w:rsidRPr="00407866" w:rsidRDefault="00812085" w:rsidP="00812085">
      <w:pPr>
        <w:numPr>
          <w:ilvl w:val="0"/>
          <w:numId w:val="28"/>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73730B7B"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u w:val="single"/>
        </w:rPr>
        <w:t>Регулятивные:</w:t>
      </w:r>
    </w:p>
    <w:p w14:paraId="1F8C68DE" w14:textId="77777777" w:rsidR="00812085" w:rsidRPr="00407866" w:rsidRDefault="00812085" w:rsidP="00812085">
      <w:pPr>
        <w:numPr>
          <w:ilvl w:val="0"/>
          <w:numId w:val="29"/>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Умение самостоятельно определять цели деятельности и составлять планы деятельности;</w:t>
      </w:r>
    </w:p>
    <w:p w14:paraId="689FD7CD" w14:textId="77777777" w:rsidR="00812085" w:rsidRPr="00407866" w:rsidRDefault="00812085" w:rsidP="00812085">
      <w:pPr>
        <w:numPr>
          <w:ilvl w:val="0"/>
          <w:numId w:val="29"/>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Умение самостоятельно осуществлять, контролировать и корректировать свою учебную деятельность (включая проектную деятельность), в том числе средствами английского языка.</w:t>
      </w:r>
    </w:p>
    <w:p w14:paraId="5726B46E"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u w:val="single"/>
        </w:rPr>
        <w:t>Предметные</w:t>
      </w:r>
      <w:proofErr w:type="gramStart"/>
      <w:r w:rsidRPr="00407866">
        <w:rPr>
          <w:rFonts w:ascii="Times New Roman" w:hAnsi="Times New Roman"/>
          <w:b/>
          <w:bCs/>
          <w:color w:val="000000"/>
          <w:sz w:val="24"/>
          <w:szCs w:val="24"/>
          <w:u w:val="single"/>
        </w:rPr>
        <w:t xml:space="preserve"> :</w:t>
      </w:r>
      <w:proofErr w:type="gramEnd"/>
    </w:p>
    <w:p w14:paraId="02E4BB74"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Речевые умения</w:t>
      </w:r>
    </w:p>
    <w:p w14:paraId="1BF7FC4D"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Говорение (диалогическая речь</w:t>
      </w:r>
      <w:r w:rsidRPr="00407866">
        <w:rPr>
          <w:rFonts w:ascii="Times New Roman" w:hAnsi="Times New Roman"/>
          <w:color w:val="000000"/>
          <w:sz w:val="24"/>
          <w:szCs w:val="24"/>
        </w:rPr>
        <w:t>)</w:t>
      </w:r>
    </w:p>
    <w:p w14:paraId="1396E16E"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Совершенствование умений участвовать в диалогах этического характера, диалогах-расспросах, диалогах-побуждениях к действию, диалогах-обменах информацией, а также в диалогах смешенного типа.</w:t>
      </w:r>
    </w:p>
    <w:p w14:paraId="1E530012"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Развитие умений:</w:t>
      </w:r>
    </w:p>
    <w:p w14:paraId="71367479"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-участвовать в беседе на знакомую тему</w:t>
      </w:r>
    </w:p>
    <w:p w14:paraId="511F402A"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-осуществлять запрос информации</w:t>
      </w:r>
    </w:p>
    <w:p w14:paraId="36ED6EFD"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-обращаться за разъяснениями</w:t>
      </w:r>
    </w:p>
    <w:p w14:paraId="4DC7B0AF"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-выражать свое отношение к высказыванию партнера, свое мнение по обсуждаемой теме</w:t>
      </w:r>
    </w:p>
    <w:p w14:paraId="00D1FC13"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Объем диалогов до 6-7 реплик со стороны каждого уч-ся.</w:t>
      </w:r>
    </w:p>
    <w:p w14:paraId="12C017DB"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Монологическая речь</w:t>
      </w:r>
    </w:p>
    <w:p w14:paraId="6E5FF3D0"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 xml:space="preserve">Совершенствование умений устно выступать с сообщениями в связи </w:t>
      </w:r>
      <w:proofErr w:type="gramStart"/>
      <w:r w:rsidRPr="00407866">
        <w:rPr>
          <w:rFonts w:ascii="Times New Roman" w:hAnsi="Times New Roman"/>
          <w:color w:val="000000"/>
          <w:sz w:val="24"/>
          <w:szCs w:val="24"/>
        </w:rPr>
        <w:t>с</w:t>
      </w:r>
      <w:proofErr w:type="gramEnd"/>
      <w:r w:rsidRPr="00407866">
        <w:rPr>
          <w:rFonts w:ascii="Times New Roman" w:hAnsi="Times New Roman"/>
          <w:color w:val="000000"/>
          <w:sz w:val="24"/>
          <w:szCs w:val="24"/>
        </w:rPr>
        <w:t xml:space="preserve"> увиденным или прочитанным</w:t>
      </w:r>
    </w:p>
    <w:p w14:paraId="7219744C"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Развитие умений:</w:t>
      </w:r>
    </w:p>
    <w:p w14:paraId="558F8843"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-делать сообщения, содержащие наиболее важную информацию по теме / проблеме</w:t>
      </w:r>
    </w:p>
    <w:p w14:paraId="7E6B4788"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-кратко передавать содержание полученной информации</w:t>
      </w:r>
    </w:p>
    <w:p w14:paraId="74A41A66"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Рассказывать о себе, своем окружении, планах, обосновывая свои намерения / поступки.</w:t>
      </w:r>
    </w:p>
    <w:p w14:paraId="5695ADC5"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Рассуждать о фактах / событиях, приводя примеры, аргументы, делая выводы; описывать особенности жизни и культуры своей страны и страны изучаемого языка. Объем МР 12-15 фраз.</w:t>
      </w:r>
    </w:p>
    <w:p w14:paraId="47383C00"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Аудирование</w:t>
      </w:r>
    </w:p>
    <w:p w14:paraId="5362B93F"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Дальнейшее развитие понимания на слух с различной степенью полноты высказываний собеседников в процессе общения, а также содержание аутентичных аудио и видеотекстов различных жанров и длительности звучания до 3 минут</w:t>
      </w:r>
    </w:p>
    <w:p w14:paraId="0D697949"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 xml:space="preserve">-понимание основного содержания несложных звучащих текстов </w:t>
      </w:r>
      <w:proofErr w:type="spellStart"/>
      <w:r w:rsidRPr="00407866">
        <w:rPr>
          <w:rFonts w:ascii="Times New Roman" w:hAnsi="Times New Roman"/>
          <w:color w:val="000000"/>
          <w:sz w:val="24"/>
          <w:szCs w:val="24"/>
        </w:rPr>
        <w:t>монол</w:t>
      </w:r>
      <w:proofErr w:type="spellEnd"/>
      <w:r w:rsidRPr="00407866">
        <w:rPr>
          <w:rFonts w:ascii="Times New Roman" w:hAnsi="Times New Roman"/>
          <w:color w:val="000000"/>
          <w:sz w:val="24"/>
          <w:szCs w:val="24"/>
        </w:rPr>
        <w:t>. и диалог</w:t>
      </w:r>
      <w:proofErr w:type="gramStart"/>
      <w:r w:rsidRPr="00407866">
        <w:rPr>
          <w:rFonts w:ascii="Times New Roman" w:hAnsi="Times New Roman"/>
          <w:color w:val="000000"/>
          <w:sz w:val="24"/>
          <w:szCs w:val="24"/>
        </w:rPr>
        <w:t>.</w:t>
      </w:r>
      <w:proofErr w:type="gramEnd"/>
      <w:r w:rsidRPr="00407866">
        <w:rPr>
          <w:rFonts w:ascii="Times New Roman" w:hAnsi="Times New Roman"/>
          <w:color w:val="000000"/>
          <w:sz w:val="24"/>
          <w:szCs w:val="24"/>
        </w:rPr>
        <w:t xml:space="preserve"> </w:t>
      </w:r>
      <w:proofErr w:type="gramStart"/>
      <w:r w:rsidRPr="00407866">
        <w:rPr>
          <w:rFonts w:ascii="Times New Roman" w:hAnsi="Times New Roman"/>
          <w:color w:val="000000"/>
          <w:sz w:val="24"/>
          <w:szCs w:val="24"/>
        </w:rPr>
        <w:t>х</w:t>
      </w:r>
      <w:proofErr w:type="gramEnd"/>
      <w:r w:rsidRPr="00407866">
        <w:rPr>
          <w:rFonts w:ascii="Times New Roman" w:hAnsi="Times New Roman"/>
          <w:color w:val="000000"/>
          <w:sz w:val="24"/>
          <w:szCs w:val="24"/>
        </w:rPr>
        <w:t>арактера: теле и радиопередач в рамках изучаемых тем</w:t>
      </w:r>
    </w:p>
    <w:p w14:paraId="225E9F5E"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-выборочного понимания необходимой информации в объявлениях и информационной рекламе</w:t>
      </w:r>
    </w:p>
    <w:p w14:paraId="23149551"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lastRenderedPageBreak/>
        <w:t>Относительно полного понимания высказываний собеседника в наиболее распространенных ситуациях повседневного общения</w:t>
      </w:r>
    </w:p>
    <w:p w14:paraId="67B118CB"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Развитие умений:</w:t>
      </w:r>
    </w:p>
    <w:p w14:paraId="101111D2"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 xml:space="preserve">-отделять главную информацию от </w:t>
      </w:r>
      <w:proofErr w:type="gramStart"/>
      <w:r w:rsidRPr="00407866">
        <w:rPr>
          <w:rFonts w:ascii="Times New Roman" w:hAnsi="Times New Roman"/>
          <w:color w:val="000000"/>
          <w:sz w:val="24"/>
          <w:szCs w:val="24"/>
        </w:rPr>
        <w:t>второстепенной</w:t>
      </w:r>
      <w:proofErr w:type="gramEnd"/>
    </w:p>
    <w:p w14:paraId="79E5523E"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-выявлять наиболее значимые факты</w:t>
      </w:r>
    </w:p>
    <w:p w14:paraId="6D911420"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 xml:space="preserve">Определять свое отношение к ним, извлекать из </w:t>
      </w:r>
      <w:proofErr w:type="spellStart"/>
      <w:r w:rsidRPr="00407866">
        <w:rPr>
          <w:rFonts w:ascii="Times New Roman" w:hAnsi="Times New Roman"/>
          <w:color w:val="000000"/>
          <w:sz w:val="24"/>
          <w:szCs w:val="24"/>
        </w:rPr>
        <w:t>аудиотекста</w:t>
      </w:r>
      <w:proofErr w:type="spellEnd"/>
      <w:r w:rsidRPr="00407866">
        <w:rPr>
          <w:rFonts w:ascii="Times New Roman" w:hAnsi="Times New Roman"/>
          <w:color w:val="000000"/>
          <w:sz w:val="24"/>
          <w:szCs w:val="24"/>
        </w:rPr>
        <w:t xml:space="preserve"> необходимую информацию.</w:t>
      </w:r>
    </w:p>
    <w:p w14:paraId="71BDF659"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Чтение</w:t>
      </w:r>
    </w:p>
    <w:p w14:paraId="1FA0B5BC"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Дальнейшее развитие всех основных видов чтения: публицистических</w:t>
      </w:r>
      <w:proofErr w:type="gramStart"/>
      <w:r w:rsidRPr="00407866">
        <w:rPr>
          <w:rFonts w:ascii="Times New Roman" w:hAnsi="Times New Roman"/>
          <w:color w:val="000000"/>
          <w:sz w:val="24"/>
          <w:szCs w:val="24"/>
        </w:rPr>
        <w:t>,н</w:t>
      </w:r>
      <w:proofErr w:type="gramEnd"/>
      <w:r w:rsidRPr="00407866">
        <w:rPr>
          <w:rFonts w:ascii="Times New Roman" w:hAnsi="Times New Roman"/>
          <w:color w:val="000000"/>
          <w:sz w:val="24"/>
          <w:szCs w:val="24"/>
        </w:rPr>
        <w:t>аучно-популярных,художественных,прагматических,а также текстов из разных областей знания</w:t>
      </w:r>
    </w:p>
    <w:p w14:paraId="7368BB72"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 xml:space="preserve">-ознакомительное чтение- с целью извлечения основного содержания сообщений, репортажей, отрывков из произведений художественной </w:t>
      </w:r>
      <w:proofErr w:type="gramStart"/>
      <w:r w:rsidRPr="00407866">
        <w:rPr>
          <w:rFonts w:ascii="Times New Roman" w:hAnsi="Times New Roman"/>
          <w:color w:val="000000"/>
          <w:sz w:val="24"/>
          <w:szCs w:val="24"/>
        </w:rPr>
        <w:t>лит-</w:t>
      </w:r>
      <w:proofErr w:type="spellStart"/>
      <w:r w:rsidRPr="00407866">
        <w:rPr>
          <w:rFonts w:ascii="Times New Roman" w:hAnsi="Times New Roman"/>
          <w:color w:val="000000"/>
          <w:sz w:val="24"/>
          <w:szCs w:val="24"/>
        </w:rPr>
        <w:t>ры</w:t>
      </w:r>
      <w:proofErr w:type="spellEnd"/>
      <w:proofErr w:type="gramEnd"/>
      <w:r w:rsidRPr="00407866">
        <w:rPr>
          <w:rFonts w:ascii="Times New Roman" w:hAnsi="Times New Roman"/>
          <w:color w:val="000000"/>
          <w:sz w:val="24"/>
          <w:szCs w:val="24"/>
        </w:rPr>
        <w:t>; несложных публикаций научно-познавательного характера</w:t>
      </w:r>
    </w:p>
    <w:p w14:paraId="13EBEF91"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-изучающего чтения- с целью полного и точного понимания информации прагматических текстов (инструкций, рецептов, статистических данных)</w:t>
      </w:r>
    </w:p>
    <w:p w14:paraId="5D52378F"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Просмотрового / поискового чтения- с целью выборочного понимания необходимой информации из текста статьи, проспекта</w:t>
      </w:r>
    </w:p>
    <w:p w14:paraId="362A5765"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Развитие умений:</w:t>
      </w:r>
    </w:p>
    <w:p w14:paraId="11678D7E"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-выделять основные факты</w:t>
      </w:r>
    </w:p>
    <w:p w14:paraId="4CABDF68"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 xml:space="preserve">-отделять главную информацию от </w:t>
      </w:r>
      <w:proofErr w:type="gramStart"/>
      <w:r w:rsidRPr="00407866">
        <w:rPr>
          <w:rFonts w:ascii="Times New Roman" w:hAnsi="Times New Roman"/>
          <w:color w:val="000000"/>
          <w:sz w:val="24"/>
          <w:szCs w:val="24"/>
        </w:rPr>
        <w:t>второстепенной</w:t>
      </w:r>
      <w:proofErr w:type="gramEnd"/>
    </w:p>
    <w:p w14:paraId="78A6814E"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-предвосхищать возможные события / факты</w:t>
      </w:r>
    </w:p>
    <w:p w14:paraId="26BB7616"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-раскрывать причинно-следственные связи между фактами</w:t>
      </w:r>
    </w:p>
    <w:p w14:paraId="00AE0170"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-понимать аргументацию</w:t>
      </w:r>
    </w:p>
    <w:p w14:paraId="2E79D831"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-извлекать необходимую информацию</w:t>
      </w:r>
    </w:p>
    <w:p w14:paraId="1367939D"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 xml:space="preserve">-определять свое отношение к </w:t>
      </w:r>
      <w:proofErr w:type="gramStart"/>
      <w:r w:rsidRPr="00407866">
        <w:rPr>
          <w:rFonts w:ascii="Times New Roman" w:hAnsi="Times New Roman"/>
          <w:color w:val="000000"/>
          <w:sz w:val="24"/>
          <w:szCs w:val="24"/>
        </w:rPr>
        <w:t>прочитанному</w:t>
      </w:r>
      <w:proofErr w:type="gramEnd"/>
    </w:p>
    <w:p w14:paraId="0796BBC7"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Письменная речь</w:t>
      </w:r>
    </w:p>
    <w:p w14:paraId="3CAE72EF"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Развитие умений писать личное письмо (100-140 слов, включая адрес)</w:t>
      </w:r>
      <w:proofErr w:type="gramStart"/>
      <w:r w:rsidRPr="00407866">
        <w:rPr>
          <w:rFonts w:ascii="Times New Roman" w:hAnsi="Times New Roman"/>
          <w:color w:val="000000"/>
          <w:sz w:val="24"/>
          <w:szCs w:val="24"/>
        </w:rPr>
        <w:t>,п</w:t>
      </w:r>
      <w:proofErr w:type="gramEnd"/>
      <w:r w:rsidRPr="00407866">
        <w:rPr>
          <w:rFonts w:ascii="Times New Roman" w:hAnsi="Times New Roman"/>
          <w:color w:val="000000"/>
          <w:sz w:val="24"/>
          <w:szCs w:val="24"/>
        </w:rPr>
        <w:t>исать сочинения с элементами описания, писать сочинения с элементами рассуждения, заполнять анкеты, бланки, излагать сведения о себе в форме, принятой в англоязычных странах (автобиография / резюме), писать официальное письмо; составлять план, тезисы устного / письменного сообщения, в том числе выписок из текста</w:t>
      </w:r>
    </w:p>
    <w:p w14:paraId="0B7C0E69"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Развитие умений: расспрашивать в личном письме о новостях и сообщать их; рассказывать об отдельных фактах своей жизни, выражая суждения и чувства; описывая свои планы на будущее.</w:t>
      </w:r>
    </w:p>
    <w:p w14:paraId="31418A31"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u w:val="single"/>
        </w:rPr>
        <w:t>Фонетическая сторона речи</w:t>
      </w:r>
    </w:p>
    <w:p w14:paraId="3A5F4E8C"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Навыки четкого произношения и различия всех звуков английского языка, соблюдение долготы и краткости гласных, соблюдение ударение в многосложных словах, соблюдение правильного ударения во фразах, соблюдение правильной интонации в различных типах предложениях, соблюдение эмфатической интонации.</w:t>
      </w:r>
    </w:p>
    <w:p w14:paraId="7555150B"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u w:val="single"/>
        </w:rPr>
        <w:t>Лексическая сторона речи</w:t>
      </w:r>
    </w:p>
    <w:p w14:paraId="5C152C13"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lastRenderedPageBreak/>
        <w:t>Лексический продуктивный минимум учащегося вместе со словарным запасом, накопленным за предыдущие годы, составляет около 1450 лексических единиц для продуктивного усвоения и около 1800 лексических единиц для рецептивного усвоения.</w:t>
      </w:r>
    </w:p>
    <w:p w14:paraId="3348B017"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Здесь находится информация о категоризации слов, о фразовых глаголах, средствах связи, интернациональных словах, сочетаемости слов, об антонимах и синонимах.</w:t>
      </w:r>
    </w:p>
    <w:p w14:paraId="06983E5F"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Словообразование: словосложение, аффиксация, конверсия.</w:t>
      </w:r>
    </w:p>
    <w:p w14:paraId="199D7817"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u w:val="single"/>
        </w:rPr>
        <w:t>Грамматическая сторона речи</w:t>
      </w:r>
    </w:p>
    <w:p w14:paraId="4914B8F6"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Учащимся раскрывается суть новых грамматических явлений:</w:t>
      </w:r>
    </w:p>
    <w:p w14:paraId="3B088E75" w14:textId="77777777" w:rsidR="00812085" w:rsidRPr="00407866" w:rsidRDefault="00812085" w:rsidP="00812085">
      <w:pPr>
        <w:spacing w:after="0" w:line="294" w:lineRule="atLeast"/>
        <w:rPr>
          <w:rFonts w:ascii="Open Sans" w:hAnsi="Open Sans"/>
          <w:color w:val="000000"/>
          <w:sz w:val="21"/>
          <w:szCs w:val="21"/>
          <w:lang w:val="en-US"/>
        </w:rPr>
      </w:pPr>
      <w:r w:rsidRPr="00407866">
        <w:rPr>
          <w:rFonts w:ascii="Times New Roman" w:hAnsi="Times New Roman"/>
          <w:color w:val="000000"/>
          <w:sz w:val="24"/>
          <w:szCs w:val="24"/>
          <w:lang w:val="en-US"/>
        </w:rPr>
        <w:t>Third Conditional</w:t>
      </w:r>
    </w:p>
    <w:p w14:paraId="524DF738" w14:textId="77777777" w:rsidR="00812085" w:rsidRPr="00407866" w:rsidRDefault="00812085" w:rsidP="00812085">
      <w:pPr>
        <w:spacing w:after="0" w:line="294" w:lineRule="atLeast"/>
        <w:rPr>
          <w:rFonts w:ascii="Open Sans" w:hAnsi="Open Sans"/>
          <w:color w:val="000000"/>
          <w:sz w:val="21"/>
          <w:szCs w:val="21"/>
          <w:lang w:val="en-US"/>
        </w:rPr>
      </w:pPr>
      <w:r w:rsidRPr="00407866">
        <w:rPr>
          <w:rFonts w:ascii="Times New Roman" w:hAnsi="Times New Roman"/>
          <w:color w:val="000000"/>
          <w:sz w:val="24"/>
          <w:szCs w:val="24"/>
          <w:lang w:val="en-US"/>
        </w:rPr>
        <w:t>The Passive</w:t>
      </w:r>
    </w:p>
    <w:p w14:paraId="1411FB95" w14:textId="77777777" w:rsidR="00812085" w:rsidRPr="00407866" w:rsidRDefault="00812085" w:rsidP="00812085">
      <w:pPr>
        <w:spacing w:after="0" w:line="294" w:lineRule="atLeast"/>
        <w:rPr>
          <w:rFonts w:ascii="Open Sans" w:hAnsi="Open Sans"/>
          <w:color w:val="000000"/>
          <w:sz w:val="21"/>
          <w:szCs w:val="21"/>
          <w:lang w:val="en-US"/>
        </w:rPr>
      </w:pPr>
      <w:r w:rsidRPr="00407866">
        <w:rPr>
          <w:rFonts w:ascii="Times New Roman" w:hAnsi="Times New Roman"/>
          <w:color w:val="000000"/>
          <w:sz w:val="24"/>
          <w:szCs w:val="24"/>
          <w:lang w:val="en-US"/>
        </w:rPr>
        <w:t>Wish, if only</w:t>
      </w:r>
    </w:p>
    <w:p w14:paraId="10ED4D9C" w14:textId="77777777" w:rsidR="00812085" w:rsidRPr="00407866" w:rsidRDefault="00812085" w:rsidP="00812085">
      <w:pPr>
        <w:spacing w:after="0" w:line="294" w:lineRule="atLeast"/>
        <w:rPr>
          <w:rFonts w:ascii="Open Sans" w:hAnsi="Open Sans"/>
          <w:color w:val="000000"/>
          <w:sz w:val="21"/>
          <w:szCs w:val="21"/>
          <w:lang w:val="en-US"/>
        </w:rPr>
      </w:pPr>
      <w:r w:rsidRPr="00407866">
        <w:rPr>
          <w:rFonts w:ascii="Times New Roman" w:hAnsi="Times New Roman"/>
          <w:color w:val="000000"/>
          <w:sz w:val="24"/>
          <w:szCs w:val="24"/>
          <w:lang w:val="en-US"/>
        </w:rPr>
        <w:t>Reported Speech</w:t>
      </w:r>
    </w:p>
    <w:p w14:paraId="7AC72246" w14:textId="77777777" w:rsidR="00812085" w:rsidRPr="00407866" w:rsidRDefault="00812085" w:rsidP="00812085">
      <w:pPr>
        <w:spacing w:after="0" w:line="294" w:lineRule="atLeast"/>
        <w:rPr>
          <w:rFonts w:ascii="Open Sans" w:hAnsi="Open Sans"/>
          <w:color w:val="000000"/>
          <w:sz w:val="21"/>
          <w:szCs w:val="21"/>
          <w:lang w:val="en-US"/>
        </w:rPr>
      </w:pPr>
      <w:r w:rsidRPr="00407866">
        <w:rPr>
          <w:rFonts w:ascii="Times New Roman" w:hAnsi="Times New Roman"/>
          <w:color w:val="000000"/>
          <w:sz w:val="24"/>
          <w:szCs w:val="24"/>
          <w:lang w:val="en-US"/>
        </w:rPr>
        <w:t>Modals for speculation</w:t>
      </w:r>
    </w:p>
    <w:p w14:paraId="447AD802" w14:textId="77777777" w:rsidR="00812085" w:rsidRPr="00407866" w:rsidRDefault="00812085" w:rsidP="00812085">
      <w:pPr>
        <w:spacing w:after="0" w:line="294" w:lineRule="atLeast"/>
        <w:rPr>
          <w:rFonts w:ascii="Open Sans" w:hAnsi="Open Sans"/>
          <w:color w:val="000000"/>
          <w:sz w:val="21"/>
          <w:szCs w:val="21"/>
          <w:lang w:val="en-US"/>
        </w:rPr>
      </w:pPr>
      <w:r w:rsidRPr="00407866">
        <w:rPr>
          <w:rFonts w:ascii="Times New Roman" w:hAnsi="Times New Roman"/>
          <w:color w:val="000000"/>
          <w:sz w:val="24"/>
          <w:szCs w:val="24"/>
          <w:lang w:val="en-US"/>
        </w:rPr>
        <w:t>Modal perfects</w:t>
      </w:r>
    </w:p>
    <w:p w14:paraId="37BD92E1" w14:textId="77777777" w:rsidR="00812085" w:rsidRPr="00407866" w:rsidRDefault="00812085" w:rsidP="00812085">
      <w:pPr>
        <w:spacing w:after="0" w:line="294" w:lineRule="atLeast"/>
        <w:rPr>
          <w:rFonts w:ascii="Open Sans" w:hAnsi="Open Sans"/>
          <w:color w:val="000000"/>
          <w:sz w:val="21"/>
          <w:szCs w:val="21"/>
          <w:lang w:val="en-US"/>
        </w:rPr>
      </w:pPr>
      <w:r w:rsidRPr="00407866">
        <w:rPr>
          <w:rFonts w:ascii="Times New Roman" w:hAnsi="Times New Roman"/>
          <w:color w:val="000000"/>
          <w:sz w:val="24"/>
          <w:szCs w:val="24"/>
          <w:lang w:val="en-US"/>
        </w:rPr>
        <w:t>Articles</w:t>
      </w:r>
    </w:p>
    <w:p w14:paraId="7EB88685" w14:textId="77777777" w:rsidR="00812085" w:rsidRPr="00407866" w:rsidRDefault="00812085" w:rsidP="00812085">
      <w:pPr>
        <w:spacing w:after="0" w:line="294" w:lineRule="atLeast"/>
        <w:rPr>
          <w:rFonts w:ascii="Open Sans" w:hAnsi="Open Sans"/>
          <w:color w:val="000000"/>
          <w:sz w:val="21"/>
          <w:szCs w:val="21"/>
          <w:lang w:val="en-US"/>
        </w:rPr>
      </w:pPr>
      <w:r w:rsidRPr="00407866">
        <w:rPr>
          <w:rFonts w:ascii="Times New Roman" w:hAnsi="Times New Roman"/>
          <w:color w:val="000000"/>
          <w:sz w:val="24"/>
          <w:szCs w:val="24"/>
          <w:lang w:val="en-US"/>
        </w:rPr>
        <w:t>Indirect Questions</w:t>
      </w:r>
    </w:p>
    <w:p w14:paraId="080D92C8" w14:textId="77777777" w:rsidR="00812085" w:rsidRPr="00407866" w:rsidRDefault="00812085" w:rsidP="00812085">
      <w:pPr>
        <w:spacing w:after="0" w:line="294" w:lineRule="atLeast"/>
        <w:rPr>
          <w:rFonts w:ascii="Open Sans" w:hAnsi="Open Sans"/>
          <w:color w:val="000000"/>
          <w:sz w:val="21"/>
          <w:szCs w:val="21"/>
          <w:lang w:val="en-US"/>
        </w:rPr>
      </w:pPr>
      <w:r w:rsidRPr="00407866">
        <w:rPr>
          <w:rFonts w:ascii="Times New Roman" w:hAnsi="Times New Roman"/>
          <w:color w:val="000000"/>
          <w:sz w:val="24"/>
          <w:szCs w:val="24"/>
          <w:lang w:val="en-US"/>
        </w:rPr>
        <w:t>Quantifies</w:t>
      </w:r>
    </w:p>
    <w:p w14:paraId="0BC4BCE1" w14:textId="77777777" w:rsidR="00812085" w:rsidRPr="00407866" w:rsidRDefault="00812085" w:rsidP="00812085">
      <w:pPr>
        <w:spacing w:after="0" w:line="294" w:lineRule="atLeast"/>
        <w:rPr>
          <w:rFonts w:ascii="Open Sans" w:hAnsi="Open Sans"/>
          <w:color w:val="000000"/>
          <w:sz w:val="21"/>
          <w:szCs w:val="21"/>
          <w:lang w:val="en-US"/>
        </w:rPr>
      </w:pPr>
      <w:r w:rsidRPr="00407866">
        <w:rPr>
          <w:rFonts w:ascii="Times New Roman" w:hAnsi="Times New Roman"/>
          <w:color w:val="000000"/>
          <w:sz w:val="24"/>
          <w:szCs w:val="24"/>
          <w:lang w:val="en-US"/>
        </w:rPr>
        <w:t>Possessive</w:t>
      </w:r>
    </w:p>
    <w:p w14:paraId="158EBC63" w14:textId="77777777" w:rsidR="00812085" w:rsidRPr="00407866" w:rsidRDefault="00812085" w:rsidP="00812085">
      <w:pPr>
        <w:spacing w:after="0" w:line="294" w:lineRule="atLeast"/>
        <w:rPr>
          <w:rFonts w:ascii="Open Sans" w:hAnsi="Open Sans"/>
          <w:color w:val="000000"/>
          <w:sz w:val="21"/>
          <w:szCs w:val="21"/>
          <w:lang w:val="en-US"/>
        </w:rPr>
      </w:pPr>
      <w:r w:rsidRPr="00407866">
        <w:rPr>
          <w:rFonts w:ascii="Times New Roman" w:hAnsi="Times New Roman"/>
          <w:color w:val="000000"/>
          <w:sz w:val="24"/>
          <w:szCs w:val="24"/>
          <w:lang w:val="en-US"/>
        </w:rPr>
        <w:t>Future forms</w:t>
      </w:r>
    </w:p>
    <w:p w14:paraId="1FDDE1BB" w14:textId="77777777" w:rsidR="00812085" w:rsidRPr="00407866" w:rsidRDefault="00812085" w:rsidP="00812085">
      <w:pPr>
        <w:spacing w:after="0" w:line="294" w:lineRule="atLeast"/>
        <w:rPr>
          <w:rFonts w:ascii="Open Sans" w:hAnsi="Open Sans"/>
          <w:color w:val="000000"/>
          <w:sz w:val="21"/>
          <w:szCs w:val="21"/>
        </w:rPr>
      </w:pPr>
      <w:proofErr w:type="spellStart"/>
      <w:r w:rsidRPr="00407866">
        <w:rPr>
          <w:rFonts w:ascii="Times New Roman" w:hAnsi="Times New Roman"/>
          <w:color w:val="000000"/>
          <w:sz w:val="24"/>
          <w:szCs w:val="24"/>
        </w:rPr>
        <w:t>Comparative</w:t>
      </w:r>
      <w:proofErr w:type="spellEnd"/>
      <w:r w:rsidRPr="00407866">
        <w:rPr>
          <w:rFonts w:ascii="Times New Roman" w:hAnsi="Times New Roman"/>
          <w:color w:val="000000"/>
          <w:sz w:val="24"/>
          <w:szCs w:val="24"/>
        </w:rPr>
        <w:t> </w:t>
      </w:r>
      <w:proofErr w:type="spellStart"/>
      <w:r w:rsidRPr="00407866">
        <w:rPr>
          <w:rFonts w:ascii="Times New Roman" w:hAnsi="Times New Roman"/>
          <w:color w:val="000000"/>
          <w:sz w:val="24"/>
          <w:szCs w:val="24"/>
        </w:rPr>
        <w:t>structures</w:t>
      </w:r>
      <w:proofErr w:type="spellEnd"/>
    </w:p>
    <w:p w14:paraId="1E298C84"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Предусматривается регулярное обобщение и систематизация ранее пройденного грамматического материала (артиклей, видовременных форм глагола, активного и пассивного залога и др.)</w:t>
      </w:r>
    </w:p>
    <w:p w14:paraId="3B0065AA"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u w:val="single"/>
        </w:rPr>
        <w:t>Компенсаторная компетенция</w:t>
      </w:r>
    </w:p>
    <w:p w14:paraId="19491010"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 xml:space="preserve">Происходит овладение следующими новыми </w:t>
      </w:r>
      <w:proofErr w:type="spellStart"/>
      <w:r w:rsidRPr="00407866">
        <w:rPr>
          <w:rFonts w:ascii="Times New Roman" w:hAnsi="Times New Roman"/>
          <w:color w:val="000000"/>
          <w:sz w:val="24"/>
          <w:szCs w:val="24"/>
        </w:rPr>
        <w:t>компенсанторными</w:t>
      </w:r>
      <w:proofErr w:type="spellEnd"/>
      <w:r w:rsidRPr="00407866">
        <w:rPr>
          <w:rFonts w:ascii="Times New Roman" w:hAnsi="Times New Roman"/>
          <w:color w:val="000000"/>
          <w:sz w:val="24"/>
          <w:szCs w:val="24"/>
        </w:rPr>
        <w:t xml:space="preserve"> умениями говорения:</w:t>
      </w:r>
    </w:p>
    <w:p w14:paraId="22F9FF78" w14:textId="77777777" w:rsidR="00812085" w:rsidRPr="00407866" w:rsidRDefault="00812085" w:rsidP="00812085">
      <w:pPr>
        <w:numPr>
          <w:ilvl w:val="0"/>
          <w:numId w:val="30"/>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употреблять синонимы</w:t>
      </w:r>
    </w:p>
    <w:p w14:paraId="6BCA6746" w14:textId="77777777" w:rsidR="00812085" w:rsidRPr="00407866" w:rsidRDefault="00812085" w:rsidP="00812085">
      <w:pPr>
        <w:numPr>
          <w:ilvl w:val="0"/>
          <w:numId w:val="30"/>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описать предмет, явление</w:t>
      </w:r>
    </w:p>
    <w:p w14:paraId="4EE8C99C" w14:textId="77777777" w:rsidR="00812085" w:rsidRPr="00407866" w:rsidRDefault="00812085" w:rsidP="00812085">
      <w:pPr>
        <w:numPr>
          <w:ilvl w:val="0"/>
          <w:numId w:val="30"/>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задать вопрос</w:t>
      </w:r>
    </w:p>
    <w:p w14:paraId="538B5623" w14:textId="77777777" w:rsidR="00812085" w:rsidRPr="00407866" w:rsidRDefault="00812085" w:rsidP="00812085">
      <w:pPr>
        <w:numPr>
          <w:ilvl w:val="0"/>
          <w:numId w:val="30"/>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переспросить</w:t>
      </w:r>
    </w:p>
    <w:p w14:paraId="23746F35"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 xml:space="preserve">Особое внимание на данном этапе уделяется формированию </w:t>
      </w:r>
      <w:proofErr w:type="spellStart"/>
      <w:r w:rsidRPr="00407866">
        <w:rPr>
          <w:rFonts w:ascii="Times New Roman" w:hAnsi="Times New Roman"/>
          <w:color w:val="000000"/>
          <w:sz w:val="24"/>
          <w:szCs w:val="24"/>
        </w:rPr>
        <w:t>компенсанторным</w:t>
      </w:r>
      <w:proofErr w:type="spellEnd"/>
      <w:r w:rsidRPr="00407866">
        <w:rPr>
          <w:rFonts w:ascii="Times New Roman" w:hAnsi="Times New Roman"/>
          <w:color w:val="000000"/>
          <w:sz w:val="24"/>
          <w:szCs w:val="24"/>
        </w:rPr>
        <w:t xml:space="preserve"> умениям чтения:</w:t>
      </w:r>
    </w:p>
    <w:p w14:paraId="44DB0CB6"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Пользоваться языковой, контекстуальной догадкой (интернациональные слова, словообразовательный анализ, вычисление ключевых слов текста), игнорировать лексические и смысловые трудности, не влияющие на понимание основного содержания текста, пользоваться, двуязычным словарем, прогнозировать содержание текста по заголовку/ началу текста и иллюстрации. Использовать текстовые опоры различного рода (подзаголовки, таблицы, графики, шрифтовые выделения, комментарии, сноски)</w:t>
      </w:r>
    </w:p>
    <w:p w14:paraId="22836E65"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lastRenderedPageBreak/>
        <w:t>В области</w:t>
      </w:r>
      <w:r w:rsidRPr="00407866">
        <w:rPr>
          <w:rFonts w:ascii="Times New Roman" w:hAnsi="Times New Roman"/>
          <w:color w:val="000000"/>
          <w:sz w:val="21"/>
          <w:szCs w:val="21"/>
        </w:rPr>
        <w:t> </w:t>
      </w:r>
      <w:r w:rsidRPr="00407866">
        <w:rPr>
          <w:rFonts w:ascii="Times New Roman" w:hAnsi="Times New Roman"/>
          <w:color w:val="000000"/>
          <w:sz w:val="21"/>
          <w:szCs w:val="21"/>
          <w:u w:val="single"/>
        </w:rPr>
        <w:t>изучающего чтения</w:t>
      </w:r>
      <w:r w:rsidRPr="00407866">
        <w:rPr>
          <w:rFonts w:ascii="Times New Roman" w:hAnsi="Times New Roman"/>
          <w:color w:val="000000"/>
          <w:sz w:val="21"/>
          <w:szCs w:val="21"/>
        </w:rPr>
        <w:t> формируются умения детального понимания прочитанного целью использования полученной информации при решении различных коммуникативных задач (в процессе устного и письменного общения).</w:t>
      </w:r>
    </w:p>
    <w:p w14:paraId="272EEF16"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В области </w:t>
      </w:r>
      <w:r w:rsidRPr="00407866">
        <w:rPr>
          <w:rFonts w:ascii="Times New Roman" w:hAnsi="Times New Roman"/>
          <w:color w:val="000000"/>
          <w:sz w:val="24"/>
          <w:szCs w:val="24"/>
          <w:u w:val="single"/>
        </w:rPr>
        <w:t>просмотрового чтения и поискового чтения</w:t>
      </w:r>
      <w:r w:rsidRPr="00407866">
        <w:rPr>
          <w:rFonts w:ascii="Times New Roman" w:hAnsi="Times New Roman"/>
          <w:color w:val="000000"/>
          <w:sz w:val="24"/>
          <w:szCs w:val="24"/>
        </w:rPr>
        <w:t> совершенствуются умения выборочно извлекать нужную информацию из текста, определять тему текста в результате беглого просмотра: озаглавить его и др.</w:t>
      </w:r>
    </w:p>
    <w:p w14:paraId="4E96E307"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u w:val="single"/>
        </w:rPr>
        <w:t>Учебно-познавательная компетенция</w:t>
      </w:r>
    </w:p>
    <w:p w14:paraId="0D905AB0"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Осуществляется дальнейшее совершенствование сформированных на первом этапе умений и формирование развитие новых, что обусловленных усложнением предметного содержания речи, расширением проблематики обсуждаемых вопросов, что требует от учащихся умение самостоятельно добывать знания из различных источников. На данном этапе предполагается овладение следующими умениями:</w:t>
      </w:r>
    </w:p>
    <w:p w14:paraId="75F3CEED" w14:textId="77777777" w:rsidR="00812085" w:rsidRPr="00407866" w:rsidRDefault="00812085" w:rsidP="00812085">
      <w:pPr>
        <w:numPr>
          <w:ilvl w:val="0"/>
          <w:numId w:val="31"/>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работать с двуязычными словарями, энциклопедиями и другой справочной литературой;</w:t>
      </w:r>
    </w:p>
    <w:p w14:paraId="255654C2" w14:textId="77777777" w:rsidR="00812085" w:rsidRPr="00407866" w:rsidRDefault="00812085" w:rsidP="00812085">
      <w:pPr>
        <w:numPr>
          <w:ilvl w:val="0"/>
          <w:numId w:val="31"/>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выполнять различные виды упражнений из учебника и рабочей тетради;</w:t>
      </w:r>
    </w:p>
    <w:p w14:paraId="7BFE5749" w14:textId="77777777" w:rsidR="00812085" w:rsidRPr="00407866" w:rsidRDefault="00812085" w:rsidP="00812085">
      <w:pPr>
        <w:numPr>
          <w:ilvl w:val="0"/>
          <w:numId w:val="31"/>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выполнять контрольные задания в формате ЕГЭ;</w:t>
      </w:r>
    </w:p>
    <w:p w14:paraId="6767904A" w14:textId="77777777" w:rsidR="00812085" w:rsidRPr="00407866" w:rsidRDefault="00812085" w:rsidP="00812085">
      <w:pPr>
        <w:numPr>
          <w:ilvl w:val="0"/>
          <w:numId w:val="31"/>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участвовать в проектной работе, оформлять ее результаты в виде планшета, стенной газеты, иллюстрированного альбома и т.п.</w:t>
      </w:r>
    </w:p>
    <w:p w14:paraId="0B1761FE"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Специальные учебные умения:</w:t>
      </w:r>
    </w:p>
    <w:p w14:paraId="1B171176" w14:textId="77777777" w:rsidR="00812085" w:rsidRPr="00407866" w:rsidRDefault="00812085" w:rsidP="00812085">
      <w:pPr>
        <w:numPr>
          <w:ilvl w:val="0"/>
          <w:numId w:val="32"/>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интерпретировать языковые средства, отражающие особенности англоязычной культуры</w:t>
      </w:r>
    </w:p>
    <w:p w14:paraId="5F059A95" w14:textId="77777777" w:rsidR="00812085" w:rsidRPr="00407866" w:rsidRDefault="00812085" w:rsidP="00812085">
      <w:pPr>
        <w:numPr>
          <w:ilvl w:val="0"/>
          <w:numId w:val="32"/>
        </w:numPr>
        <w:spacing w:after="0" w:line="294" w:lineRule="atLeast"/>
        <w:ind w:left="0"/>
        <w:rPr>
          <w:rFonts w:ascii="Open Sans" w:hAnsi="Open Sans"/>
          <w:color w:val="000000"/>
          <w:sz w:val="21"/>
          <w:szCs w:val="21"/>
        </w:rPr>
      </w:pPr>
      <w:proofErr w:type="spellStart"/>
      <w:r w:rsidRPr="00407866">
        <w:rPr>
          <w:rFonts w:ascii="Times New Roman" w:hAnsi="Times New Roman"/>
          <w:color w:val="000000"/>
          <w:sz w:val="24"/>
          <w:szCs w:val="24"/>
        </w:rPr>
        <w:t>семантизировать</w:t>
      </w:r>
      <w:proofErr w:type="spellEnd"/>
      <w:r w:rsidRPr="00407866">
        <w:rPr>
          <w:rFonts w:ascii="Times New Roman" w:hAnsi="Times New Roman"/>
          <w:color w:val="000000"/>
          <w:sz w:val="24"/>
          <w:szCs w:val="24"/>
        </w:rPr>
        <w:t xml:space="preserve"> слова на основе языковой догадки и словообразовательного анализа</w:t>
      </w:r>
    </w:p>
    <w:p w14:paraId="7508213D" w14:textId="77777777" w:rsidR="00812085" w:rsidRPr="00407866" w:rsidRDefault="00812085" w:rsidP="00812085">
      <w:pPr>
        <w:numPr>
          <w:ilvl w:val="0"/>
          <w:numId w:val="32"/>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определять коммуникативный тип речи, стилистическую окраску текста; дифференцировать типы речи и тексты разных стилей в собственной устной и письменной речи</w:t>
      </w:r>
    </w:p>
    <w:p w14:paraId="53F01C91" w14:textId="77777777" w:rsidR="00812085" w:rsidRPr="00407866" w:rsidRDefault="00812085" w:rsidP="00812085">
      <w:pPr>
        <w:numPr>
          <w:ilvl w:val="0"/>
          <w:numId w:val="32"/>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использовать выборочный перевод</w:t>
      </w:r>
    </w:p>
    <w:p w14:paraId="3D84C6CF" w14:textId="77777777" w:rsidR="00812085" w:rsidRPr="00407866" w:rsidRDefault="00812085" w:rsidP="00812085">
      <w:pPr>
        <w:spacing w:after="0" w:line="294" w:lineRule="atLeast"/>
        <w:rPr>
          <w:rFonts w:ascii="Open Sans" w:hAnsi="Open Sans"/>
          <w:color w:val="000000"/>
          <w:sz w:val="21"/>
          <w:szCs w:val="21"/>
        </w:rPr>
      </w:pPr>
      <w:r w:rsidRPr="00407866">
        <w:rPr>
          <w:rFonts w:ascii="Open Sans" w:hAnsi="Open Sans"/>
          <w:color w:val="000000"/>
          <w:sz w:val="21"/>
          <w:szCs w:val="21"/>
        </w:rPr>
        <w:br/>
      </w:r>
    </w:p>
    <w:p w14:paraId="29CBCEC3" w14:textId="77777777" w:rsidR="00812085" w:rsidRPr="00407866" w:rsidRDefault="00812085" w:rsidP="00812085">
      <w:pPr>
        <w:spacing w:after="0" w:line="294" w:lineRule="atLeast"/>
        <w:rPr>
          <w:rFonts w:ascii="Open Sans" w:hAnsi="Open Sans"/>
          <w:color w:val="000000"/>
          <w:sz w:val="21"/>
          <w:szCs w:val="21"/>
        </w:rPr>
      </w:pPr>
      <w:r w:rsidRPr="00407866">
        <w:rPr>
          <w:rFonts w:ascii="Open Sans" w:hAnsi="Open Sans"/>
          <w:color w:val="000000"/>
          <w:sz w:val="21"/>
          <w:szCs w:val="21"/>
        </w:rPr>
        <w:br/>
      </w:r>
    </w:p>
    <w:p w14:paraId="0AC7E755"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u w:val="single"/>
        </w:rPr>
        <w:t>Социокультурная компетенция</w:t>
      </w:r>
    </w:p>
    <w:p w14:paraId="32026F36"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В курсе широко используется лингвострановедческий материал, который дает учащимся возможность лучше овладеть английским языком через знакомство с бытом, культурой, реалиями, ценностными ориентирами страны изучаемого языка.</w:t>
      </w:r>
    </w:p>
    <w:p w14:paraId="22714176"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 xml:space="preserve">Учебник содержит много </w:t>
      </w:r>
      <w:proofErr w:type="gramStart"/>
      <w:r w:rsidRPr="00407866">
        <w:rPr>
          <w:rFonts w:ascii="Times New Roman" w:hAnsi="Times New Roman"/>
          <w:color w:val="000000"/>
          <w:sz w:val="24"/>
          <w:szCs w:val="24"/>
        </w:rPr>
        <w:t>фактов о проблемах</w:t>
      </w:r>
      <w:proofErr w:type="gramEnd"/>
      <w:r w:rsidRPr="00407866">
        <w:rPr>
          <w:rFonts w:ascii="Times New Roman" w:hAnsi="Times New Roman"/>
          <w:color w:val="000000"/>
          <w:sz w:val="24"/>
          <w:szCs w:val="24"/>
        </w:rPr>
        <w:t>, трудностях, возникающих у современных молодых людей в процессе их общения со сверстниками из разных стран, о проблемах, возникающих в собственной семье, школе, об использовании английского языка во время путешествия.</w:t>
      </w:r>
    </w:p>
    <w:p w14:paraId="6DE91359"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Содержание тем учебного предмета</w:t>
      </w:r>
    </w:p>
    <w:p w14:paraId="2198221D"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color w:val="000000"/>
          <w:sz w:val="24"/>
          <w:szCs w:val="24"/>
        </w:rPr>
        <w:t>В результате изучения иностранного языка на базовом уровне ученик должен:</w:t>
      </w:r>
    </w:p>
    <w:p w14:paraId="646171D9"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знать/понимать:</w:t>
      </w:r>
    </w:p>
    <w:p w14:paraId="09597E55" w14:textId="77777777" w:rsidR="00812085" w:rsidRPr="00407866" w:rsidRDefault="00812085" w:rsidP="00812085">
      <w:pPr>
        <w:numPr>
          <w:ilvl w:val="0"/>
          <w:numId w:val="33"/>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lastRenderedPageBreak/>
        <w:t>значение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14:paraId="495036F4" w14:textId="77777777" w:rsidR="00812085" w:rsidRPr="00407866" w:rsidRDefault="00812085" w:rsidP="00812085">
      <w:pPr>
        <w:numPr>
          <w:ilvl w:val="0"/>
          <w:numId w:val="33"/>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значение изученных грамматических явлений в расширенном объеме (видовременные, неличные и неопределенно-личные формы глагола, формы условного наклонения, косвенная речь/косвенный вопрос, побуждение и другое согласование времен);</w:t>
      </w:r>
    </w:p>
    <w:p w14:paraId="255911B3" w14:textId="77777777" w:rsidR="00812085" w:rsidRPr="00407866" w:rsidRDefault="00812085" w:rsidP="00812085">
      <w:pPr>
        <w:numPr>
          <w:ilvl w:val="0"/>
          <w:numId w:val="33"/>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страноведческую информацию из аутентичных источников, обогащающую социальный опыт школьников: сведения о стране/странах изучаемого языка, ее науке, культуре, исторических и современных реалиях, общественных деятелях, месте в мировом сообществе и мировой культуре, взаимоотношениях с нашей страной;</w:t>
      </w:r>
    </w:p>
    <w:p w14:paraId="6508B872" w14:textId="77777777" w:rsidR="00812085" w:rsidRPr="00407866" w:rsidRDefault="00812085" w:rsidP="00812085">
      <w:pPr>
        <w:numPr>
          <w:ilvl w:val="0"/>
          <w:numId w:val="33"/>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языковые средства и правила речевого и неречевого поведения в соответствии со сферой общения и социальным статусом партнера;</w:t>
      </w:r>
    </w:p>
    <w:p w14:paraId="1A98E501" w14:textId="77777777" w:rsidR="00812085" w:rsidRPr="00407866" w:rsidRDefault="00812085" w:rsidP="00812085">
      <w:pPr>
        <w:spacing w:after="0" w:line="294" w:lineRule="atLeast"/>
        <w:rPr>
          <w:rFonts w:ascii="Open Sans" w:hAnsi="Open Sans"/>
          <w:color w:val="000000"/>
          <w:sz w:val="21"/>
          <w:szCs w:val="21"/>
        </w:rPr>
      </w:pPr>
      <w:r w:rsidRPr="00407866">
        <w:rPr>
          <w:rFonts w:ascii="Open Sans" w:hAnsi="Open Sans"/>
          <w:color w:val="000000"/>
          <w:sz w:val="21"/>
          <w:szCs w:val="21"/>
        </w:rPr>
        <w:br/>
      </w:r>
    </w:p>
    <w:p w14:paraId="769606F1"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уметь:</w:t>
      </w:r>
    </w:p>
    <w:p w14:paraId="74953280"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i/>
          <w:iCs/>
          <w:color w:val="000000"/>
          <w:sz w:val="24"/>
          <w:szCs w:val="24"/>
        </w:rPr>
        <w:t>говорение:</w:t>
      </w:r>
    </w:p>
    <w:p w14:paraId="1ABF4885" w14:textId="77777777" w:rsidR="00812085" w:rsidRPr="00407866" w:rsidRDefault="00812085" w:rsidP="00812085">
      <w:pPr>
        <w:numPr>
          <w:ilvl w:val="0"/>
          <w:numId w:val="34"/>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14:paraId="374DDF13" w14:textId="77777777" w:rsidR="00812085" w:rsidRPr="00407866" w:rsidRDefault="00812085" w:rsidP="00812085">
      <w:pPr>
        <w:numPr>
          <w:ilvl w:val="0"/>
          <w:numId w:val="34"/>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14:paraId="41739DB1"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i/>
          <w:iCs/>
          <w:color w:val="000000"/>
          <w:sz w:val="24"/>
          <w:szCs w:val="24"/>
        </w:rPr>
        <w:t>аудирование:</w:t>
      </w:r>
    </w:p>
    <w:p w14:paraId="0B755536" w14:textId="77777777" w:rsidR="00812085" w:rsidRPr="00407866" w:rsidRDefault="00812085" w:rsidP="00812085">
      <w:pPr>
        <w:numPr>
          <w:ilvl w:val="0"/>
          <w:numId w:val="35"/>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 xml:space="preserve">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необходимую информацию из различных аудио- и видеотекстов: прагматических (объявления, </w:t>
      </w:r>
      <w:proofErr w:type="spellStart"/>
      <w:r w:rsidRPr="00407866">
        <w:rPr>
          <w:rFonts w:ascii="Times New Roman" w:hAnsi="Times New Roman"/>
          <w:color w:val="000000"/>
          <w:sz w:val="24"/>
          <w:szCs w:val="24"/>
        </w:rPr>
        <w:t>прогнозпогоды</w:t>
      </w:r>
      <w:proofErr w:type="spellEnd"/>
      <w:r w:rsidRPr="00407866">
        <w:rPr>
          <w:rFonts w:ascii="Times New Roman" w:hAnsi="Times New Roman"/>
          <w:color w:val="000000"/>
          <w:sz w:val="24"/>
          <w:szCs w:val="24"/>
        </w:rPr>
        <w:t>), публицистических (интервью, репортаж), соответствующих тематике данной ступени обучения;</w:t>
      </w:r>
    </w:p>
    <w:p w14:paraId="2F52BE27"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i/>
          <w:iCs/>
          <w:color w:val="000000"/>
          <w:sz w:val="24"/>
          <w:szCs w:val="24"/>
        </w:rPr>
        <w:t>чтение:</w:t>
      </w:r>
    </w:p>
    <w:p w14:paraId="1455A73A" w14:textId="77777777" w:rsidR="00812085" w:rsidRPr="00407866" w:rsidRDefault="00812085" w:rsidP="00812085">
      <w:pPr>
        <w:numPr>
          <w:ilvl w:val="0"/>
          <w:numId w:val="36"/>
        </w:numPr>
        <w:spacing w:after="0" w:line="294" w:lineRule="atLeast"/>
        <w:ind w:left="0"/>
        <w:rPr>
          <w:rFonts w:ascii="Open Sans" w:hAnsi="Open Sans"/>
          <w:color w:val="000000"/>
          <w:sz w:val="21"/>
          <w:szCs w:val="21"/>
        </w:rPr>
      </w:pPr>
      <w:proofErr w:type="gramStart"/>
      <w:r w:rsidRPr="00407866">
        <w:rPr>
          <w:rFonts w:ascii="Times New Roman" w:hAnsi="Times New Roman"/>
          <w:color w:val="000000"/>
          <w:sz w:val="24"/>
          <w:szCs w:val="24"/>
        </w:rPr>
        <w:t>читать аутентичные тексты различных стилей: публицистические, художественные, научно-популярные, прагматические, используя основные виды чтения (ознакомительное, изучающее, поисковое/просмотровое) в зависимости от коммуникативной задачи;</w:t>
      </w:r>
      <w:proofErr w:type="gramEnd"/>
    </w:p>
    <w:p w14:paraId="34FD135E" w14:textId="77777777" w:rsidR="00812085" w:rsidRPr="00407866" w:rsidRDefault="00812085" w:rsidP="00812085">
      <w:pPr>
        <w:spacing w:after="0" w:line="294" w:lineRule="atLeast"/>
        <w:rPr>
          <w:rFonts w:ascii="Open Sans" w:hAnsi="Open Sans"/>
          <w:color w:val="000000"/>
          <w:sz w:val="21"/>
          <w:szCs w:val="21"/>
        </w:rPr>
      </w:pPr>
      <w:r w:rsidRPr="00407866">
        <w:rPr>
          <w:rFonts w:ascii="Open Sans" w:hAnsi="Open Sans"/>
          <w:color w:val="000000"/>
          <w:sz w:val="21"/>
          <w:szCs w:val="21"/>
        </w:rPr>
        <w:br/>
      </w:r>
    </w:p>
    <w:p w14:paraId="6BDCD8EF" w14:textId="77777777" w:rsidR="00812085" w:rsidRPr="00407866" w:rsidRDefault="00812085" w:rsidP="00812085">
      <w:pPr>
        <w:spacing w:after="0" w:line="294" w:lineRule="atLeast"/>
        <w:rPr>
          <w:rFonts w:ascii="Open Sans" w:hAnsi="Open Sans"/>
          <w:color w:val="000000"/>
          <w:sz w:val="21"/>
          <w:szCs w:val="21"/>
        </w:rPr>
      </w:pPr>
      <w:r w:rsidRPr="00407866">
        <w:rPr>
          <w:rFonts w:ascii="Open Sans" w:hAnsi="Open Sans"/>
          <w:color w:val="000000"/>
          <w:sz w:val="21"/>
          <w:szCs w:val="21"/>
        </w:rPr>
        <w:br/>
      </w:r>
    </w:p>
    <w:p w14:paraId="127B3639"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i/>
          <w:iCs/>
          <w:color w:val="000000"/>
          <w:sz w:val="24"/>
          <w:szCs w:val="24"/>
        </w:rPr>
        <w:t>письменная речь:</w:t>
      </w:r>
    </w:p>
    <w:p w14:paraId="1BDBE3AE" w14:textId="77777777" w:rsidR="00812085" w:rsidRPr="00407866" w:rsidRDefault="00812085" w:rsidP="00812085">
      <w:pPr>
        <w:numPr>
          <w:ilvl w:val="0"/>
          <w:numId w:val="37"/>
        </w:numPr>
        <w:spacing w:after="0" w:line="294" w:lineRule="atLeast"/>
        <w:ind w:left="0"/>
        <w:rPr>
          <w:rFonts w:ascii="Open Sans" w:hAnsi="Open Sans"/>
          <w:color w:val="000000"/>
          <w:sz w:val="21"/>
          <w:szCs w:val="21"/>
        </w:rPr>
      </w:pPr>
      <w:r w:rsidRPr="00407866">
        <w:rPr>
          <w:rFonts w:ascii="Times New Roman" w:hAnsi="Times New Roman"/>
          <w:color w:val="000000"/>
          <w:sz w:val="24"/>
          <w:szCs w:val="24"/>
        </w:rPr>
        <w:t>писать личное письмо, заполнять анкету, письменно излагать сведения о себе в форме, принятой в странах /стране изучаемого языка, делать выписки из иноязычного текста;</w:t>
      </w:r>
    </w:p>
    <w:p w14:paraId="5DBA3BD0" w14:textId="77777777" w:rsidR="00812085" w:rsidRPr="00407866" w:rsidRDefault="00812085" w:rsidP="00812085">
      <w:pPr>
        <w:spacing w:after="0" w:line="294" w:lineRule="atLeast"/>
        <w:rPr>
          <w:rFonts w:ascii="Open Sans" w:hAnsi="Open Sans"/>
          <w:color w:val="000000"/>
          <w:sz w:val="21"/>
          <w:szCs w:val="21"/>
        </w:rPr>
      </w:pPr>
      <w:r w:rsidRPr="00407866">
        <w:rPr>
          <w:rFonts w:ascii="Times New Roman" w:hAnsi="Times New Roman"/>
          <w:b/>
          <w:bCs/>
          <w:color w:val="000000"/>
          <w:sz w:val="24"/>
          <w:szCs w:val="24"/>
        </w:rPr>
        <w:t>-</w:t>
      </w:r>
      <w:r w:rsidRPr="00407866">
        <w:rPr>
          <w:rFonts w:ascii="Times New Roman" w:hAnsi="Times New Roman"/>
          <w:color w:val="000000"/>
          <w:sz w:val="24"/>
          <w:szCs w:val="24"/>
        </w:rPr>
        <w:t>использовать приобретенные знания и умения в практической деятельности и повседневной жизни</w:t>
      </w:r>
    </w:p>
    <w:p w14:paraId="4C957DD8" w14:textId="77777777" w:rsidR="004D1A90" w:rsidRDefault="00812085" w:rsidP="00812085">
      <w:pPr>
        <w:spacing w:after="0" w:line="240" w:lineRule="auto"/>
        <w:jc w:val="center"/>
        <w:rPr>
          <w:rFonts w:ascii="Times New Roman" w:hAnsi="Times New Roman"/>
        </w:rPr>
      </w:pPr>
      <w:r w:rsidRPr="00407866">
        <w:rPr>
          <w:rFonts w:ascii="Open Sans" w:hAnsi="Open Sans"/>
          <w:color w:val="000000"/>
          <w:sz w:val="21"/>
          <w:szCs w:val="21"/>
        </w:rPr>
        <w:lastRenderedPageBreak/>
        <w:br/>
      </w:r>
    </w:p>
    <w:p w14:paraId="1E0994CC" w14:textId="77777777" w:rsidR="00421FA9" w:rsidRPr="0038440D" w:rsidRDefault="00421FA9" w:rsidP="004D1A90">
      <w:pPr>
        <w:spacing w:after="0" w:line="240" w:lineRule="auto"/>
        <w:jc w:val="center"/>
        <w:rPr>
          <w:rFonts w:ascii="Times New Roman" w:hAnsi="Times New Roman"/>
          <w:b/>
          <w:sz w:val="24"/>
          <w:szCs w:val="24"/>
        </w:rPr>
      </w:pPr>
      <w:r w:rsidRPr="0038440D">
        <w:rPr>
          <w:rFonts w:ascii="Times New Roman" w:hAnsi="Times New Roman"/>
          <w:b/>
          <w:sz w:val="24"/>
          <w:szCs w:val="24"/>
        </w:rPr>
        <w:t xml:space="preserve">Содержание курса «Английский язык» </w:t>
      </w:r>
      <w:r w:rsidR="00B352F8" w:rsidRPr="0038440D">
        <w:rPr>
          <w:rFonts w:ascii="Times New Roman" w:hAnsi="Times New Roman"/>
          <w:b/>
          <w:sz w:val="24"/>
          <w:szCs w:val="24"/>
        </w:rPr>
        <w:t>11</w:t>
      </w:r>
      <w:r w:rsidR="009E7033" w:rsidRPr="0038440D">
        <w:rPr>
          <w:rFonts w:ascii="Times New Roman" w:hAnsi="Times New Roman"/>
          <w:b/>
          <w:sz w:val="24"/>
          <w:szCs w:val="24"/>
        </w:rPr>
        <w:t xml:space="preserve"> класс – 102</w:t>
      </w:r>
      <w:r w:rsidRPr="0038440D">
        <w:rPr>
          <w:rFonts w:ascii="Times New Roman" w:hAnsi="Times New Roman"/>
          <w:b/>
          <w:sz w:val="24"/>
          <w:szCs w:val="24"/>
        </w:rPr>
        <w:t xml:space="preserve"> ч.</w:t>
      </w:r>
    </w:p>
    <w:p w14:paraId="709E1AF7" w14:textId="77777777" w:rsidR="00421FA9" w:rsidRPr="0038440D" w:rsidRDefault="00421FA9" w:rsidP="003967C5">
      <w:pPr>
        <w:spacing w:after="0" w:line="240" w:lineRule="auto"/>
        <w:jc w:val="center"/>
        <w:rPr>
          <w:rFonts w:ascii="Times New Roman" w:hAnsi="Times New Roman"/>
          <w:sz w:val="24"/>
          <w:szCs w:val="24"/>
        </w:rPr>
      </w:pPr>
    </w:p>
    <w:tbl>
      <w:tblPr>
        <w:tblStyle w:val="ad"/>
        <w:tblW w:w="0" w:type="auto"/>
        <w:tblInd w:w="392" w:type="dxa"/>
        <w:tblLook w:val="04A0" w:firstRow="1" w:lastRow="0" w:firstColumn="1" w:lastColumn="0" w:noHBand="0" w:noVBand="1"/>
      </w:tblPr>
      <w:tblGrid>
        <w:gridCol w:w="1417"/>
        <w:gridCol w:w="2552"/>
        <w:gridCol w:w="9444"/>
      </w:tblGrid>
      <w:tr w:rsidR="008428F0" w:rsidRPr="0038440D" w14:paraId="5A378968" w14:textId="77777777" w:rsidTr="002442D0">
        <w:trPr>
          <w:trHeight w:val="693"/>
        </w:trPr>
        <w:tc>
          <w:tcPr>
            <w:tcW w:w="1417" w:type="dxa"/>
          </w:tcPr>
          <w:p w14:paraId="7C7D7328" w14:textId="77777777" w:rsidR="008428F0" w:rsidRPr="0038440D" w:rsidRDefault="008428F0" w:rsidP="00421FA9">
            <w:pPr>
              <w:jc w:val="center"/>
              <w:rPr>
                <w:rFonts w:ascii="Times New Roman" w:hAnsi="Times New Roman"/>
                <w:b/>
                <w:sz w:val="24"/>
                <w:szCs w:val="24"/>
              </w:rPr>
            </w:pPr>
            <w:r w:rsidRPr="0038440D">
              <w:rPr>
                <w:rFonts w:ascii="Times New Roman" w:hAnsi="Times New Roman"/>
                <w:b/>
                <w:sz w:val="24"/>
                <w:szCs w:val="24"/>
              </w:rPr>
              <w:t>№</w:t>
            </w:r>
          </w:p>
        </w:tc>
        <w:tc>
          <w:tcPr>
            <w:tcW w:w="2552" w:type="dxa"/>
          </w:tcPr>
          <w:p w14:paraId="73B7C86E" w14:textId="77777777" w:rsidR="008428F0" w:rsidRPr="0038440D" w:rsidRDefault="008428F0" w:rsidP="00421FA9">
            <w:pPr>
              <w:jc w:val="center"/>
              <w:rPr>
                <w:rFonts w:ascii="Times New Roman" w:hAnsi="Times New Roman"/>
                <w:b/>
                <w:sz w:val="24"/>
                <w:szCs w:val="24"/>
              </w:rPr>
            </w:pPr>
            <w:r w:rsidRPr="0038440D">
              <w:rPr>
                <w:rFonts w:ascii="Times New Roman" w:hAnsi="Times New Roman"/>
                <w:b/>
                <w:sz w:val="24"/>
                <w:szCs w:val="24"/>
              </w:rPr>
              <w:t xml:space="preserve">Название раздела, </w:t>
            </w:r>
          </w:p>
          <w:p w14:paraId="6C910A63" w14:textId="77777777" w:rsidR="008428F0" w:rsidRPr="0038440D" w:rsidRDefault="008428F0" w:rsidP="00421FA9">
            <w:pPr>
              <w:jc w:val="center"/>
              <w:rPr>
                <w:rFonts w:ascii="Times New Roman" w:hAnsi="Times New Roman"/>
                <w:b/>
                <w:sz w:val="24"/>
                <w:szCs w:val="24"/>
              </w:rPr>
            </w:pPr>
            <w:r w:rsidRPr="0038440D">
              <w:rPr>
                <w:rFonts w:ascii="Times New Roman" w:hAnsi="Times New Roman"/>
                <w:b/>
                <w:sz w:val="24"/>
                <w:szCs w:val="24"/>
              </w:rPr>
              <w:t xml:space="preserve">количество часов </w:t>
            </w:r>
          </w:p>
        </w:tc>
        <w:tc>
          <w:tcPr>
            <w:tcW w:w="9444" w:type="dxa"/>
          </w:tcPr>
          <w:p w14:paraId="13485D7F" w14:textId="77777777" w:rsidR="008428F0" w:rsidRPr="0038440D" w:rsidRDefault="008428F0" w:rsidP="00421FA9">
            <w:pPr>
              <w:jc w:val="center"/>
              <w:rPr>
                <w:rFonts w:ascii="Times New Roman" w:hAnsi="Times New Roman"/>
                <w:b/>
                <w:sz w:val="24"/>
                <w:szCs w:val="24"/>
              </w:rPr>
            </w:pPr>
            <w:r w:rsidRPr="0038440D">
              <w:rPr>
                <w:rFonts w:ascii="Times New Roman" w:hAnsi="Times New Roman"/>
                <w:b/>
                <w:sz w:val="24"/>
                <w:szCs w:val="24"/>
              </w:rPr>
              <w:t xml:space="preserve">Характеристика основных действий </w:t>
            </w:r>
          </w:p>
        </w:tc>
      </w:tr>
      <w:tr w:rsidR="00B352F8" w:rsidRPr="0038440D" w14:paraId="416BC071" w14:textId="77777777" w:rsidTr="00B352F8">
        <w:trPr>
          <w:trHeight w:val="445"/>
        </w:trPr>
        <w:tc>
          <w:tcPr>
            <w:tcW w:w="1417" w:type="dxa"/>
          </w:tcPr>
          <w:p w14:paraId="1F9F446F" w14:textId="77777777" w:rsidR="00B352F8" w:rsidRPr="0038440D" w:rsidRDefault="00B352F8" w:rsidP="00421FA9">
            <w:pPr>
              <w:jc w:val="center"/>
              <w:rPr>
                <w:rFonts w:ascii="Times New Roman" w:hAnsi="Times New Roman"/>
                <w:b/>
                <w:sz w:val="24"/>
                <w:szCs w:val="24"/>
              </w:rPr>
            </w:pPr>
            <w:r w:rsidRPr="0038440D">
              <w:rPr>
                <w:rFonts w:ascii="Times New Roman" w:hAnsi="Times New Roman"/>
                <w:b/>
                <w:sz w:val="24"/>
                <w:szCs w:val="24"/>
              </w:rPr>
              <w:t>Раздел 1</w:t>
            </w:r>
          </w:p>
          <w:p w14:paraId="3C110E25" w14:textId="77777777" w:rsidR="005715B9" w:rsidRPr="0038440D" w:rsidRDefault="005715B9" w:rsidP="00421FA9">
            <w:pPr>
              <w:jc w:val="center"/>
              <w:rPr>
                <w:rFonts w:ascii="Times New Roman" w:hAnsi="Times New Roman"/>
                <w:sz w:val="24"/>
                <w:szCs w:val="24"/>
              </w:rPr>
            </w:pPr>
            <w:r w:rsidRPr="0038440D">
              <w:rPr>
                <w:rFonts w:ascii="Times New Roman" w:hAnsi="Times New Roman"/>
                <w:b/>
                <w:sz w:val="24"/>
                <w:szCs w:val="24"/>
              </w:rPr>
              <w:t>33 ч.</w:t>
            </w:r>
          </w:p>
        </w:tc>
        <w:tc>
          <w:tcPr>
            <w:tcW w:w="2552" w:type="dxa"/>
          </w:tcPr>
          <w:p w14:paraId="755887A4" w14:textId="77777777" w:rsidR="00B352F8" w:rsidRPr="0038440D" w:rsidRDefault="00B352F8" w:rsidP="009E7033">
            <w:pPr>
              <w:rPr>
                <w:rFonts w:ascii="Times New Roman" w:hAnsi="Times New Roman"/>
                <w:sz w:val="24"/>
                <w:szCs w:val="24"/>
              </w:rPr>
            </w:pPr>
            <w:r w:rsidRPr="0038440D">
              <w:rPr>
                <w:rFonts w:ascii="Times New Roman" w:hAnsi="Times New Roman"/>
                <w:sz w:val="24"/>
                <w:szCs w:val="24"/>
              </w:rPr>
              <w:t>«Это хорошо для нас?»</w:t>
            </w:r>
          </w:p>
        </w:tc>
        <w:tc>
          <w:tcPr>
            <w:tcW w:w="9444" w:type="dxa"/>
          </w:tcPr>
          <w:p w14:paraId="6058957D" w14:textId="77777777" w:rsidR="00B352F8" w:rsidRPr="0038440D" w:rsidRDefault="005E2FF5" w:rsidP="005E2FF5">
            <w:pPr>
              <w:spacing w:line="360" w:lineRule="auto"/>
              <w:rPr>
                <w:rFonts w:ascii="Times New Roman" w:hAnsi="Times New Roman"/>
                <w:sz w:val="24"/>
                <w:szCs w:val="24"/>
              </w:rPr>
            </w:pPr>
            <w:r w:rsidRPr="0038440D">
              <w:rPr>
                <w:rFonts w:ascii="Times New Roman" w:hAnsi="Times New Roman"/>
                <w:sz w:val="24"/>
                <w:szCs w:val="24"/>
              </w:rPr>
              <w:t>Повторение и обобщение по теме «Налаживание конфликтов». Удивительные люди. Прошедшие времена. Радиопрограммы (аудирование). Викторина. Суффиксы. Презентации об удивительных людях (аудирование и говорение). Чт</w:t>
            </w:r>
            <w:r w:rsidR="00982794">
              <w:rPr>
                <w:rFonts w:ascii="Times New Roman" w:hAnsi="Times New Roman"/>
                <w:sz w:val="24"/>
                <w:szCs w:val="24"/>
              </w:rPr>
              <w:t>ение рассказов. Прилагательные,</w:t>
            </w:r>
            <w:r w:rsidRPr="0038440D">
              <w:rPr>
                <w:rFonts w:ascii="Times New Roman" w:hAnsi="Times New Roman"/>
                <w:sz w:val="24"/>
                <w:szCs w:val="24"/>
              </w:rPr>
              <w:t xml:space="preserve"> наречия. Стратегия написания эссе.</w:t>
            </w:r>
          </w:p>
        </w:tc>
      </w:tr>
      <w:tr w:rsidR="00B352F8" w:rsidRPr="0038440D" w14:paraId="1DBE3988" w14:textId="77777777" w:rsidTr="00B352F8">
        <w:trPr>
          <w:trHeight w:val="460"/>
        </w:trPr>
        <w:tc>
          <w:tcPr>
            <w:tcW w:w="1417" w:type="dxa"/>
          </w:tcPr>
          <w:p w14:paraId="5DC27555" w14:textId="77777777" w:rsidR="005715B9" w:rsidRPr="0038440D" w:rsidRDefault="00B352F8" w:rsidP="00421FA9">
            <w:pPr>
              <w:jc w:val="center"/>
              <w:rPr>
                <w:rFonts w:ascii="Times New Roman" w:hAnsi="Times New Roman"/>
                <w:b/>
                <w:sz w:val="24"/>
                <w:szCs w:val="24"/>
              </w:rPr>
            </w:pPr>
            <w:r w:rsidRPr="0038440D">
              <w:rPr>
                <w:rFonts w:ascii="Times New Roman" w:hAnsi="Times New Roman"/>
                <w:b/>
                <w:sz w:val="24"/>
                <w:szCs w:val="24"/>
              </w:rPr>
              <w:t>Раздел 2</w:t>
            </w:r>
          </w:p>
          <w:p w14:paraId="081C2642" w14:textId="77777777" w:rsidR="00B352F8" w:rsidRPr="0038440D" w:rsidRDefault="005715B9" w:rsidP="00421FA9">
            <w:pPr>
              <w:jc w:val="center"/>
              <w:rPr>
                <w:rFonts w:ascii="Times New Roman" w:hAnsi="Times New Roman"/>
                <w:sz w:val="24"/>
                <w:szCs w:val="24"/>
              </w:rPr>
            </w:pPr>
            <w:r w:rsidRPr="0038440D">
              <w:rPr>
                <w:rFonts w:ascii="Times New Roman" w:hAnsi="Times New Roman"/>
                <w:b/>
                <w:sz w:val="24"/>
                <w:szCs w:val="24"/>
              </w:rPr>
              <w:t>33 ч.</w:t>
            </w:r>
          </w:p>
        </w:tc>
        <w:tc>
          <w:tcPr>
            <w:tcW w:w="2552" w:type="dxa"/>
          </w:tcPr>
          <w:p w14:paraId="3AF4666D" w14:textId="77777777" w:rsidR="00B352F8" w:rsidRPr="0038440D" w:rsidRDefault="005715B9" w:rsidP="009E7033">
            <w:pPr>
              <w:rPr>
                <w:rFonts w:ascii="Times New Roman" w:hAnsi="Times New Roman"/>
                <w:sz w:val="24"/>
                <w:szCs w:val="24"/>
              </w:rPr>
            </w:pPr>
            <w:r w:rsidRPr="0038440D">
              <w:rPr>
                <w:rFonts w:ascii="Times New Roman" w:hAnsi="Times New Roman"/>
                <w:sz w:val="24"/>
                <w:szCs w:val="24"/>
              </w:rPr>
              <w:t>«Самовыражение».</w:t>
            </w:r>
          </w:p>
        </w:tc>
        <w:tc>
          <w:tcPr>
            <w:tcW w:w="9444" w:type="dxa"/>
          </w:tcPr>
          <w:p w14:paraId="4D0A4321" w14:textId="77777777" w:rsidR="00B352F8" w:rsidRPr="0038440D" w:rsidRDefault="005E2FF5" w:rsidP="005E2FF5">
            <w:pPr>
              <w:spacing w:line="360" w:lineRule="auto"/>
              <w:rPr>
                <w:rFonts w:ascii="Times New Roman" w:hAnsi="Times New Roman"/>
                <w:sz w:val="24"/>
                <w:szCs w:val="24"/>
              </w:rPr>
            </w:pPr>
            <w:r w:rsidRPr="0038440D">
              <w:rPr>
                <w:rFonts w:ascii="Times New Roman" w:hAnsi="Times New Roman"/>
                <w:sz w:val="24"/>
                <w:szCs w:val="24"/>
              </w:rPr>
              <w:t xml:space="preserve">Рискованные ситуации. Условные предложения 3 </w:t>
            </w:r>
            <w:proofErr w:type="spellStart"/>
            <w:r w:rsidRPr="0038440D">
              <w:rPr>
                <w:rFonts w:ascii="Times New Roman" w:hAnsi="Times New Roman"/>
                <w:sz w:val="24"/>
                <w:szCs w:val="24"/>
              </w:rPr>
              <w:t>типов</w:t>
            </w:r>
            <w:proofErr w:type="gramStart"/>
            <w:r w:rsidRPr="0038440D">
              <w:rPr>
                <w:rFonts w:ascii="Times New Roman" w:hAnsi="Times New Roman"/>
                <w:sz w:val="24"/>
                <w:szCs w:val="24"/>
              </w:rPr>
              <w:t>.Ч</w:t>
            </w:r>
            <w:proofErr w:type="gramEnd"/>
            <w:r w:rsidRPr="0038440D">
              <w:rPr>
                <w:rFonts w:ascii="Times New Roman" w:hAnsi="Times New Roman"/>
                <w:sz w:val="24"/>
                <w:szCs w:val="24"/>
              </w:rPr>
              <w:t>тение</w:t>
            </w:r>
            <w:proofErr w:type="spellEnd"/>
            <w:r w:rsidRPr="0038440D">
              <w:rPr>
                <w:rFonts w:ascii="Times New Roman" w:hAnsi="Times New Roman"/>
                <w:sz w:val="24"/>
                <w:szCs w:val="24"/>
              </w:rPr>
              <w:t xml:space="preserve"> </w:t>
            </w:r>
            <w:proofErr w:type="spellStart"/>
            <w:r w:rsidRPr="0038440D">
              <w:rPr>
                <w:rFonts w:ascii="Times New Roman" w:hAnsi="Times New Roman"/>
                <w:sz w:val="24"/>
                <w:szCs w:val="24"/>
              </w:rPr>
              <w:t>статьи.Риск</w:t>
            </w:r>
            <w:proofErr w:type="spellEnd"/>
            <w:r w:rsidRPr="0038440D">
              <w:rPr>
                <w:rFonts w:ascii="Times New Roman" w:hAnsi="Times New Roman"/>
                <w:sz w:val="24"/>
                <w:szCs w:val="24"/>
              </w:rPr>
              <w:t xml:space="preserve">, деньги и </w:t>
            </w:r>
            <w:proofErr w:type="spellStart"/>
            <w:r w:rsidRPr="0038440D">
              <w:rPr>
                <w:rFonts w:ascii="Times New Roman" w:hAnsi="Times New Roman"/>
                <w:sz w:val="24"/>
                <w:szCs w:val="24"/>
              </w:rPr>
              <w:t>бизнес.Сослагательное</w:t>
            </w:r>
            <w:proofErr w:type="spellEnd"/>
            <w:r w:rsidRPr="0038440D">
              <w:rPr>
                <w:rFonts w:ascii="Times New Roman" w:hAnsi="Times New Roman"/>
                <w:sz w:val="24"/>
                <w:szCs w:val="24"/>
              </w:rPr>
              <w:t xml:space="preserve"> </w:t>
            </w:r>
            <w:proofErr w:type="spellStart"/>
            <w:r w:rsidRPr="0038440D">
              <w:rPr>
                <w:rFonts w:ascii="Times New Roman" w:hAnsi="Times New Roman"/>
                <w:sz w:val="24"/>
                <w:szCs w:val="24"/>
              </w:rPr>
              <w:t>наклонение.Говорение</w:t>
            </w:r>
            <w:proofErr w:type="spellEnd"/>
            <w:r w:rsidRPr="0038440D">
              <w:rPr>
                <w:rFonts w:ascii="Times New Roman" w:hAnsi="Times New Roman"/>
                <w:sz w:val="24"/>
                <w:szCs w:val="24"/>
              </w:rPr>
              <w:t xml:space="preserve"> и </w:t>
            </w:r>
            <w:proofErr w:type="spellStart"/>
            <w:r w:rsidRPr="0038440D">
              <w:rPr>
                <w:rFonts w:ascii="Times New Roman" w:hAnsi="Times New Roman"/>
                <w:sz w:val="24"/>
                <w:szCs w:val="24"/>
              </w:rPr>
              <w:t>аудирование</w:t>
            </w:r>
            <w:proofErr w:type="spellEnd"/>
            <w:r w:rsidRPr="0038440D">
              <w:rPr>
                <w:rFonts w:ascii="Times New Roman" w:hAnsi="Times New Roman"/>
                <w:sz w:val="24"/>
                <w:szCs w:val="24"/>
              </w:rPr>
              <w:t>. Фразовые глаголы.</w:t>
            </w:r>
          </w:p>
        </w:tc>
      </w:tr>
      <w:tr w:rsidR="005715B9" w:rsidRPr="0038440D" w14:paraId="456434C1" w14:textId="77777777" w:rsidTr="00B352F8">
        <w:trPr>
          <w:trHeight w:val="460"/>
        </w:trPr>
        <w:tc>
          <w:tcPr>
            <w:tcW w:w="1417" w:type="dxa"/>
          </w:tcPr>
          <w:p w14:paraId="25B1E981" w14:textId="77777777" w:rsidR="005715B9" w:rsidRPr="0038440D" w:rsidRDefault="005715B9" w:rsidP="00421FA9">
            <w:pPr>
              <w:jc w:val="center"/>
              <w:rPr>
                <w:rFonts w:ascii="Times New Roman" w:hAnsi="Times New Roman"/>
                <w:b/>
                <w:sz w:val="24"/>
                <w:szCs w:val="24"/>
              </w:rPr>
            </w:pPr>
            <w:r w:rsidRPr="0038440D">
              <w:rPr>
                <w:rFonts w:ascii="Times New Roman" w:hAnsi="Times New Roman"/>
                <w:b/>
                <w:sz w:val="24"/>
                <w:szCs w:val="24"/>
              </w:rPr>
              <w:t>Раздел 3</w:t>
            </w:r>
          </w:p>
          <w:p w14:paraId="3557BE33" w14:textId="77777777" w:rsidR="005715B9" w:rsidRPr="0038440D" w:rsidRDefault="009E7033" w:rsidP="00421FA9">
            <w:pPr>
              <w:jc w:val="center"/>
              <w:rPr>
                <w:rFonts w:ascii="Times New Roman" w:hAnsi="Times New Roman"/>
                <w:sz w:val="24"/>
                <w:szCs w:val="24"/>
              </w:rPr>
            </w:pPr>
            <w:r w:rsidRPr="0038440D">
              <w:rPr>
                <w:rFonts w:ascii="Times New Roman" w:hAnsi="Times New Roman"/>
                <w:b/>
                <w:sz w:val="24"/>
                <w:szCs w:val="24"/>
              </w:rPr>
              <w:t>36</w:t>
            </w:r>
            <w:r w:rsidR="005715B9" w:rsidRPr="0038440D">
              <w:rPr>
                <w:rFonts w:ascii="Times New Roman" w:hAnsi="Times New Roman"/>
                <w:b/>
                <w:sz w:val="24"/>
                <w:szCs w:val="24"/>
              </w:rPr>
              <w:t xml:space="preserve"> ч.</w:t>
            </w:r>
          </w:p>
        </w:tc>
        <w:tc>
          <w:tcPr>
            <w:tcW w:w="2552" w:type="dxa"/>
          </w:tcPr>
          <w:p w14:paraId="0228772F" w14:textId="77777777" w:rsidR="005715B9" w:rsidRPr="0038440D" w:rsidRDefault="005715B9" w:rsidP="009E7033">
            <w:pPr>
              <w:rPr>
                <w:rFonts w:ascii="Times New Roman" w:hAnsi="Times New Roman"/>
                <w:sz w:val="24"/>
                <w:szCs w:val="24"/>
              </w:rPr>
            </w:pPr>
            <w:r w:rsidRPr="0038440D">
              <w:rPr>
                <w:rFonts w:ascii="Times New Roman" w:hAnsi="Times New Roman"/>
                <w:sz w:val="24"/>
                <w:szCs w:val="24"/>
              </w:rPr>
              <w:t>«Прогресс успешный?»</w:t>
            </w:r>
          </w:p>
        </w:tc>
        <w:tc>
          <w:tcPr>
            <w:tcW w:w="9444" w:type="dxa"/>
          </w:tcPr>
          <w:p w14:paraId="6570F294" w14:textId="77777777" w:rsidR="005E2FF5" w:rsidRPr="0038440D" w:rsidRDefault="005E2FF5" w:rsidP="005E2FF5">
            <w:pPr>
              <w:spacing w:line="360" w:lineRule="auto"/>
              <w:rPr>
                <w:rFonts w:ascii="Times New Roman" w:hAnsi="Times New Roman"/>
                <w:sz w:val="24"/>
                <w:szCs w:val="24"/>
              </w:rPr>
            </w:pPr>
            <w:r w:rsidRPr="0038440D">
              <w:rPr>
                <w:rFonts w:ascii="Times New Roman" w:hAnsi="Times New Roman"/>
                <w:sz w:val="24"/>
                <w:szCs w:val="24"/>
              </w:rPr>
              <w:t>Стратегия написания коротких газетных статей и заголовков. Тестирование по письменной речи.</w:t>
            </w:r>
          </w:p>
          <w:p w14:paraId="391713ED" w14:textId="77777777" w:rsidR="005715B9" w:rsidRPr="0038440D" w:rsidRDefault="005E2FF5" w:rsidP="005E2FF5">
            <w:pPr>
              <w:spacing w:line="360" w:lineRule="auto"/>
              <w:rPr>
                <w:rFonts w:ascii="Times New Roman" w:hAnsi="Times New Roman"/>
                <w:sz w:val="24"/>
                <w:szCs w:val="24"/>
              </w:rPr>
            </w:pPr>
            <w:r w:rsidRPr="0038440D">
              <w:rPr>
                <w:rFonts w:ascii="Times New Roman" w:hAnsi="Times New Roman"/>
                <w:sz w:val="24"/>
                <w:szCs w:val="24"/>
              </w:rPr>
              <w:t>СМИ, фотографии, фильмы. Количественные местоимения. Говорение и аудирование. Существительные в единственном и множественном числе. Чтение статей.</w:t>
            </w:r>
          </w:p>
        </w:tc>
      </w:tr>
    </w:tbl>
    <w:p w14:paraId="304898CC" w14:textId="77777777" w:rsidR="00421FA9" w:rsidRPr="0038440D" w:rsidRDefault="00421FA9" w:rsidP="003967C5">
      <w:pPr>
        <w:spacing w:after="0" w:line="240" w:lineRule="auto"/>
        <w:ind w:left="426"/>
        <w:jc w:val="center"/>
        <w:rPr>
          <w:rFonts w:ascii="Times New Roman" w:hAnsi="Times New Roman"/>
          <w:b/>
          <w:sz w:val="24"/>
          <w:szCs w:val="24"/>
        </w:rPr>
      </w:pPr>
    </w:p>
    <w:p w14:paraId="6C1A84ED" w14:textId="77777777" w:rsidR="00421FA9" w:rsidRPr="0038440D" w:rsidRDefault="00421FA9" w:rsidP="003967C5">
      <w:pPr>
        <w:spacing w:after="0" w:line="240" w:lineRule="auto"/>
        <w:ind w:left="426"/>
        <w:jc w:val="center"/>
        <w:rPr>
          <w:rFonts w:ascii="Times New Roman" w:hAnsi="Times New Roman"/>
          <w:b/>
          <w:sz w:val="24"/>
          <w:szCs w:val="24"/>
        </w:rPr>
      </w:pPr>
    </w:p>
    <w:p w14:paraId="506A687D" w14:textId="77777777" w:rsidR="00421FA9" w:rsidRPr="0038440D" w:rsidRDefault="00421FA9" w:rsidP="003967C5">
      <w:pPr>
        <w:spacing w:after="0" w:line="240" w:lineRule="auto"/>
        <w:ind w:left="426"/>
        <w:jc w:val="center"/>
        <w:rPr>
          <w:rFonts w:ascii="Times New Roman" w:hAnsi="Times New Roman"/>
          <w:b/>
          <w:sz w:val="24"/>
          <w:szCs w:val="24"/>
        </w:rPr>
      </w:pPr>
    </w:p>
    <w:p w14:paraId="1D376EEF" w14:textId="77777777" w:rsidR="00421FA9" w:rsidRPr="0038440D" w:rsidRDefault="00421FA9" w:rsidP="003967C5">
      <w:pPr>
        <w:spacing w:after="0" w:line="240" w:lineRule="auto"/>
        <w:ind w:left="426"/>
        <w:jc w:val="center"/>
        <w:rPr>
          <w:rFonts w:ascii="Times New Roman" w:hAnsi="Times New Roman"/>
          <w:b/>
          <w:sz w:val="24"/>
          <w:szCs w:val="24"/>
        </w:rPr>
      </w:pPr>
    </w:p>
    <w:p w14:paraId="72A79366" w14:textId="77777777" w:rsidR="00421FA9" w:rsidRPr="0038440D" w:rsidRDefault="00421FA9" w:rsidP="003967C5">
      <w:pPr>
        <w:spacing w:after="0" w:line="240" w:lineRule="auto"/>
        <w:ind w:left="426"/>
        <w:jc w:val="center"/>
        <w:rPr>
          <w:rFonts w:ascii="Times New Roman" w:hAnsi="Times New Roman"/>
          <w:b/>
          <w:sz w:val="24"/>
          <w:szCs w:val="24"/>
        </w:rPr>
      </w:pPr>
    </w:p>
    <w:p w14:paraId="21CEA253" w14:textId="77777777" w:rsidR="00421FA9" w:rsidRPr="0038440D" w:rsidRDefault="00421FA9" w:rsidP="003967C5">
      <w:pPr>
        <w:spacing w:after="0" w:line="240" w:lineRule="auto"/>
        <w:ind w:left="426"/>
        <w:jc w:val="center"/>
        <w:rPr>
          <w:rFonts w:ascii="Times New Roman" w:hAnsi="Times New Roman"/>
          <w:b/>
          <w:sz w:val="24"/>
          <w:szCs w:val="24"/>
        </w:rPr>
      </w:pPr>
    </w:p>
    <w:p w14:paraId="0F35FDC8" w14:textId="77777777" w:rsidR="00421FA9" w:rsidRPr="0038440D" w:rsidRDefault="00421FA9" w:rsidP="003967C5">
      <w:pPr>
        <w:spacing w:after="0" w:line="240" w:lineRule="auto"/>
        <w:ind w:left="426"/>
        <w:jc w:val="center"/>
        <w:rPr>
          <w:rFonts w:ascii="Times New Roman" w:hAnsi="Times New Roman"/>
          <w:b/>
          <w:sz w:val="24"/>
          <w:szCs w:val="24"/>
        </w:rPr>
      </w:pPr>
    </w:p>
    <w:p w14:paraId="25559AE7" w14:textId="77777777" w:rsidR="005715B9" w:rsidRDefault="005715B9" w:rsidP="005E2FF5">
      <w:pPr>
        <w:spacing w:after="0" w:line="240" w:lineRule="auto"/>
        <w:rPr>
          <w:rFonts w:ascii="Times New Roman" w:hAnsi="Times New Roman"/>
          <w:b/>
        </w:rPr>
      </w:pPr>
    </w:p>
    <w:p w14:paraId="60246110" w14:textId="77777777" w:rsidR="005715B9" w:rsidRPr="005715B9" w:rsidRDefault="005715B9" w:rsidP="0038440D">
      <w:pPr>
        <w:spacing w:after="0" w:line="240" w:lineRule="auto"/>
        <w:rPr>
          <w:rFonts w:ascii="Times New Roman" w:hAnsi="Times New Roman"/>
          <w:b/>
        </w:rPr>
      </w:pPr>
    </w:p>
    <w:p w14:paraId="6EAC9826" w14:textId="77777777" w:rsidR="00812085" w:rsidRDefault="00812085" w:rsidP="003967C5">
      <w:pPr>
        <w:spacing w:after="0" w:line="240" w:lineRule="auto"/>
        <w:ind w:left="426"/>
        <w:jc w:val="center"/>
        <w:rPr>
          <w:rFonts w:ascii="Times New Roman" w:hAnsi="Times New Roman"/>
          <w:b/>
        </w:rPr>
      </w:pPr>
    </w:p>
    <w:p w14:paraId="6E55D4E0" w14:textId="77777777" w:rsidR="00812085" w:rsidRDefault="00812085" w:rsidP="003967C5">
      <w:pPr>
        <w:spacing w:after="0" w:line="240" w:lineRule="auto"/>
        <w:ind w:left="426"/>
        <w:jc w:val="center"/>
        <w:rPr>
          <w:rFonts w:ascii="Times New Roman" w:hAnsi="Times New Roman"/>
          <w:b/>
        </w:rPr>
      </w:pPr>
    </w:p>
    <w:p w14:paraId="6DD484F1" w14:textId="77777777" w:rsidR="00812085" w:rsidRDefault="00812085" w:rsidP="003967C5">
      <w:pPr>
        <w:spacing w:after="0" w:line="240" w:lineRule="auto"/>
        <w:ind w:left="426"/>
        <w:jc w:val="center"/>
        <w:rPr>
          <w:rFonts w:ascii="Times New Roman" w:hAnsi="Times New Roman"/>
          <w:b/>
        </w:rPr>
      </w:pPr>
    </w:p>
    <w:p w14:paraId="0CFCFD3A" w14:textId="77777777" w:rsidR="00812085" w:rsidRDefault="00812085" w:rsidP="003967C5">
      <w:pPr>
        <w:spacing w:after="0" w:line="240" w:lineRule="auto"/>
        <w:ind w:left="426"/>
        <w:jc w:val="center"/>
        <w:rPr>
          <w:rFonts w:ascii="Times New Roman" w:hAnsi="Times New Roman"/>
          <w:b/>
        </w:rPr>
      </w:pPr>
    </w:p>
    <w:p w14:paraId="608B4E4B" w14:textId="77777777" w:rsidR="00812085" w:rsidRDefault="00812085" w:rsidP="003967C5">
      <w:pPr>
        <w:spacing w:after="0" w:line="240" w:lineRule="auto"/>
        <w:ind w:left="426"/>
        <w:jc w:val="center"/>
        <w:rPr>
          <w:rFonts w:ascii="Times New Roman" w:hAnsi="Times New Roman"/>
          <w:b/>
        </w:rPr>
      </w:pPr>
    </w:p>
    <w:p w14:paraId="5B47843D" w14:textId="77777777" w:rsidR="003967C5" w:rsidRPr="005715B9" w:rsidRDefault="003967C5" w:rsidP="003967C5">
      <w:pPr>
        <w:spacing w:after="0" w:line="240" w:lineRule="auto"/>
        <w:ind w:left="426"/>
        <w:jc w:val="center"/>
        <w:rPr>
          <w:rFonts w:ascii="Times New Roman" w:hAnsi="Times New Roman"/>
          <w:b/>
        </w:rPr>
      </w:pPr>
      <w:r w:rsidRPr="005715B9">
        <w:rPr>
          <w:rFonts w:ascii="Times New Roman" w:hAnsi="Times New Roman"/>
          <w:b/>
        </w:rPr>
        <w:lastRenderedPageBreak/>
        <w:t>Календарн</w:t>
      </w:r>
      <w:proofErr w:type="gramStart"/>
      <w:r w:rsidRPr="005715B9">
        <w:rPr>
          <w:rFonts w:ascii="Times New Roman" w:hAnsi="Times New Roman"/>
          <w:b/>
        </w:rPr>
        <w:t>о-</w:t>
      </w:r>
      <w:proofErr w:type="gramEnd"/>
      <w:r w:rsidRPr="005715B9">
        <w:rPr>
          <w:rFonts w:ascii="Times New Roman" w:hAnsi="Times New Roman"/>
          <w:b/>
        </w:rPr>
        <w:t xml:space="preserve"> тематическое планирование </w:t>
      </w:r>
      <w:r w:rsidR="00B352F8" w:rsidRPr="005715B9">
        <w:rPr>
          <w:rFonts w:ascii="Times New Roman" w:hAnsi="Times New Roman"/>
          <w:b/>
        </w:rPr>
        <w:t xml:space="preserve"> 11</w:t>
      </w:r>
      <w:r w:rsidR="009E7033">
        <w:rPr>
          <w:rFonts w:ascii="Times New Roman" w:hAnsi="Times New Roman"/>
          <w:b/>
        </w:rPr>
        <w:t xml:space="preserve"> класс – 102</w:t>
      </w:r>
      <w:r w:rsidR="00324DEC" w:rsidRPr="005715B9">
        <w:rPr>
          <w:rFonts w:ascii="Times New Roman" w:hAnsi="Times New Roman"/>
          <w:b/>
        </w:rPr>
        <w:t xml:space="preserve"> ч.</w:t>
      </w:r>
    </w:p>
    <w:p w14:paraId="61A8EEB3" w14:textId="77777777" w:rsidR="00B352F8" w:rsidRPr="005715B9" w:rsidRDefault="00B352F8" w:rsidP="003967C5">
      <w:pPr>
        <w:spacing w:after="0" w:line="240" w:lineRule="auto"/>
        <w:ind w:left="426"/>
        <w:jc w:val="center"/>
        <w:rPr>
          <w:rFonts w:ascii="Times New Roman" w:hAnsi="Times New Roman"/>
          <w:b/>
        </w:rPr>
      </w:pPr>
    </w:p>
    <w:tbl>
      <w:tblPr>
        <w:tblStyle w:val="ad"/>
        <w:tblW w:w="0" w:type="auto"/>
        <w:tblLook w:val="04A0" w:firstRow="1" w:lastRow="0" w:firstColumn="1" w:lastColumn="0" w:noHBand="0" w:noVBand="1"/>
      </w:tblPr>
      <w:tblGrid>
        <w:gridCol w:w="1242"/>
        <w:gridCol w:w="993"/>
        <w:gridCol w:w="5103"/>
        <w:gridCol w:w="7165"/>
      </w:tblGrid>
      <w:tr w:rsidR="00B352F8" w:rsidRPr="005715B9" w14:paraId="62E87F1F" w14:textId="77777777" w:rsidTr="005715B9">
        <w:tc>
          <w:tcPr>
            <w:tcW w:w="1242" w:type="dxa"/>
          </w:tcPr>
          <w:p w14:paraId="28DA415D" w14:textId="77777777" w:rsidR="00B352F8" w:rsidRPr="005715B9" w:rsidRDefault="00B352F8" w:rsidP="00B352F8">
            <w:pPr>
              <w:jc w:val="center"/>
              <w:rPr>
                <w:rFonts w:ascii="Times New Roman" w:hAnsi="Times New Roman"/>
                <w:b/>
                <w:lang w:eastAsia="en-US"/>
              </w:rPr>
            </w:pPr>
            <w:r w:rsidRPr="005715B9">
              <w:rPr>
                <w:rFonts w:ascii="Times New Roman" w:hAnsi="Times New Roman"/>
                <w:b/>
                <w:lang w:eastAsia="en-US"/>
              </w:rPr>
              <w:t>№</w:t>
            </w:r>
          </w:p>
        </w:tc>
        <w:tc>
          <w:tcPr>
            <w:tcW w:w="993" w:type="dxa"/>
          </w:tcPr>
          <w:p w14:paraId="580A5BAF" w14:textId="77777777" w:rsidR="00B352F8" w:rsidRPr="005715B9" w:rsidRDefault="00B352F8" w:rsidP="00A94161">
            <w:pPr>
              <w:jc w:val="center"/>
              <w:rPr>
                <w:rFonts w:ascii="Times New Roman" w:hAnsi="Times New Roman"/>
                <w:b/>
                <w:lang w:eastAsia="en-US"/>
              </w:rPr>
            </w:pPr>
            <w:r w:rsidRPr="005715B9">
              <w:rPr>
                <w:rFonts w:ascii="Times New Roman" w:hAnsi="Times New Roman"/>
                <w:b/>
                <w:lang w:eastAsia="en-US"/>
              </w:rPr>
              <w:t>Дата</w:t>
            </w:r>
          </w:p>
        </w:tc>
        <w:tc>
          <w:tcPr>
            <w:tcW w:w="5103" w:type="dxa"/>
          </w:tcPr>
          <w:p w14:paraId="206C2CAE" w14:textId="77777777" w:rsidR="00B352F8" w:rsidRPr="005715B9" w:rsidRDefault="00B352F8" w:rsidP="00A94161">
            <w:pPr>
              <w:jc w:val="center"/>
              <w:rPr>
                <w:rFonts w:ascii="Times New Roman" w:hAnsi="Times New Roman"/>
                <w:b/>
                <w:lang w:eastAsia="en-US"/>
              </w:rPr>
            </w:pPr>
            <w:r w:rsidRPr="005715B9">
              <w:rPr>
                <w:rFonts w:ascii="Times New Roman" w:hAnsi="Times New Roman"/>
                <w:b/>
                <w:lang w:eastAsia="en-US"/>
              </w:rPr>
              <w:t>Тема</w:t>
            </w:r>
          </w:p>
        </w:tc>
        <w:tc>
          <w:tcPr>
            <w:tcW w:w="7165" w:type="dxa"/>
          </w:tcPr>
          <w:p w14:paraId="70FADC76" w14:textId="77777777" w:rsidR="00B352F8" w:rsidRPr="005715B9" w:rsidRDefault="00B352F8" w:rsidP="00571660">
            <w:pPr>
              <w:jc w:val="center"/>
              <w:rPr>
                <w:rFonts w:ascii="Times New Roman" w:hAnsi="Times New Roman"/>
                <w:b/>
                <w:lang w:eastAsia="en-US"/>
              </w:rPr>
            </w:pPr>
            <w:r w:rsidRPr="005715B9">
              <w:rPr>
                <w:rFonts w:ascii="Times New Roman" w:hAnsi="Times New Roman"/>
                <w:b/>
                <w:lang w:eastAsia="en-US"/>
              </w:rPr>
              <w:t>Характеристика основных действий</w:t>
            </w:r>
            <w:r w:rsidR="00571660" w:rsidRPr="005715B9">
              <w:rPr>
                <w:rFonts w:ascii="Times New Roman" w:hAnsi="Times New Roman"/>
                <w:b/>
                <w:lang w:eastAsia="en-US"/>
              </w:rPr>
              <w:t xml:space="preserve"> на уровне УУД</w:t>
            </w:r>
          </w:p>
        </w:tc>
      </w:tr>
      <w:tr w:rsidR="00A94161" w:rsidRPr="005715B9" w14:paraId="18CE0E89" w14:textId="77777777" w:rsidTr="009E7033">
        <w:tc>
          <w:tcPr>
            <w:tcW w:w="14503" w:type="dxa"/>
            <w:gridSpan w:val="4"/>
          </w:tcPr>
          <w:p w14:paraId="0C61A39A" w14:textId="77777777" w:rsidR="00A94161" w:rsidRPr="005715B9" w:rsidRDefault="005715B9" w:rsidP="00A94161">
            <w:pPr>
              <w:jc w:val="center"/>
              <w:rPr>
                <w:rFonts w:ascii="Times New Roman" w:hAnsi="Times New Roman"/>
                <w:lang w:eastAsia="en-US"/>
              </w:rPr>
            </w:pPr>
            <w:r>
              <w:rPr>
                <w:rFonts w:ascii="Times New Roman" w:hAnsi="Times New Roman"/>
                <w:b/>
                <w:szCs w:val="28"/>
              </w:rPr>
              <w:t xml:space="preserve">Раздел </w:t>
            </w:r>
            <w:r>
              <w:rPr>
                <w:rFonts w:ascii="Times New Roman" w:hAnsi="Times New Roman"/>
                <w:b/>
                <w:szCs w:val="28"/>
                <w:lang w:val="en-US"/>
              </w:rPr>
              <w:t xml:space="preserve">I – 33 </w:t>
            </w:r>
            <w:r>
              <w:rPr>
                <w:rFonts w:ascii="Times New Roman" w:hAnsi="Times New Roman"/>
                <w:b/>
                <w:szCs w:val="28"/>
              </w:rPr>
              <w:t xml:space="preserve"> ч.</w:t>
            </w:r>
          </w:p>
        </w:tc>
      </w:tr>
      <w:tr w:rsidR="00571660" w:rsidRPr="005715B9" w14:paraId="4234DFBF" w14:textId="77777777" w:rsidTr="005715B9">
        <w:tc>
          <w:tcPr>
            <w:tcW w:w="1242" w:type="dxa"/>
          </w:tcPr>
          <w:p w14:paraId="34104B1A" w14:textId="77777777" w:rsidR="00571660" w:rsidRPr="005715B9" w:rsidRDefault="00571660" w:rsidP="00A94161">
            <w:pPr>
              <w:pStyle w:val="aa"/>
              <w:numPr>
                <w:ilvl w:val="0"/>
                <w:numId w:val="16"/>
              </w:numPr>
              <w:rPr>
                <w:lang w:eastAsia="en-US"/>
              </w:rPr>
            </w:pPr>
          </w:p>
        </w:tc>
        <w:tc>
          <w:tcPr>
            <w:tcW w:w="993" w:type="dxa"/>
          </w:tcPr>
          <w:p w14:paraId="701DFA29" w14:textId="77777777" w:rsidR="00571660" w:rsidRPr="005715B9" w:rsidRDefault="00571660" w:rsidP="00A94161">
            <w:pPr>
              <w:widowControl w:val="0"/>
              <w:overflowPunct w:val="0"/>
              <w:autoSpaceDE w:val="0"/>
              <w:autoSpaceDN w:val="0"/>
              <w:adjustRightInd w:val="0"/>
              <w:rPr>
                <w:rFonts w:ascii="Times New Roman" w:hAnsi="Times New Roman"/>
                <w:szCs w:val="28"/>
              </w:rPr>
            </w:pPr>
          </w:p>
        </w:tc>
        <w:tc>
          <w:tcPr>
            <w:tcW w:w="5103" w:type="dxa"/>
          </w:tcPr>
          <w:p w14:paraId="4912EF4E"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Семья и друзья.</w:t>
            </w:r>
          </w:p>
        </w:tc>
        <w:tc>
          <w:tcPr>
            <w:tcW w:w="7165" w:type="dxa"/>
          </w:tcPr>
          <w:p w14:paraId="76735947"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владеть изученным лексическим и грамматическим материалом, активно использовать в речевой практике.</w:t>
            </w:r>
          </w:p>
        </w:tc>
      </w:tr>
      <w:tr w:rsidR="00571660" w:rsidRPr="005715B9" w14:paraId="4BF06687" w14:textId="77777777" w:rsidTr="005715B9">
        <w:tc>
          <w:tcPr>
            <w:tcW w:w="1242" w:type="dxa"/>
          </w:tcPr>
          <w:p w14:paraId="01786C0C" w14:textId="77777777" w:rsidR="00571660" w:rsidRPr="005715B9" w:rsidRDefault="00571660" w:rsidP="00A94161">
            <w:pPr>
              <w:pStyle w:val="aa"/>
              <w:numPr>
                <w:ilvl w:val="0"/>
                <w:numId w:val="16"/>
              </w:numPr>
              <w:rPr>
                <w:lang w:eastAsia="en-US"/>
              </w:rPr>
            </w:pPr>
          </w:p>
        </w:tc>
        <w:tc>
          <w:tcPr>
            <w:tcW w:w="993" w:type="dxa"/>
          </w:tcPr>
          <w:p w14:paraId="03D5AAAE" w14:textId="77777777" w:rsidR="00571660" w:rsidRPr="005715B9" w:rsidRDefault="00571660" w:rsidP="00A94161">
            <w:pPr>
              <w:widowControl w:val="0"/>
              <w:overflowPunct w:val="0"/>
              <w:autoSpaceDE w:val="0"/>
              <w:autoSpaceDN w:val="0"/>
              <w:adjustRightInd w:val="0"/>
              <w:rPr>
                <w:rFonts w:ascii="Times New Roman" w:hAnsi="Times New Roman"/>
                <w:szCs w:val="28"/>
              </w:rPr>
            </w:pPr>
          </w:p>
        </w:tc>
        <w:tc>
          <w:tcPr>
            <w:tcW w:w="5103" w:type="dxa"/>
          </w:tcPr>
          <w:p w14:paraId="3701900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Настоящее и прошедшее времена (длительные).</w:t>
            </w:r>
          </w:p>
        </w:tc>
        <w:tc>
          <w:tcPr>
            <w:tcW w:w="7165" w:type="dxa"/>
          </w:tcPr>
          <w:p w14:paraId="51FF586E"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составлять предложения, отвечать на вопросы учителя.</w:t>
            </w:r>
          </w:p>
        </w:tc>
      </w:tr>
      <w:tr w:rsidR="00571660" w:rsidRPr="005715B9" w14:paraId="661EC6EA" w14:textId="77777777" w:rsidTr="005715B9">
        <w:tc>
          <w:tcPr>
            <w:tcW w:w="1242" w:type="dxa"/>
          </w:tcPr>
          <w:p w14:paraId="609A1877" w14:textId="77777777" w:rsidR="00571660" w:rsidRPr="005715B9" w:rsidRDefault="00571660" w:rsidP="00A94161">
            <w:pPr>
              <w:pStyle w:val="aa"/>
              <w:numPr>
                <w:ilvl w:val="0"/>
                <w:numId w:val="16"/>
              </w:numPr>
              <w:rPr>
                <w:lang w:eastAsia="en-US"/>
              </w:rPr>
            </w:pPr>
          </w:p>
        </w:tc>
        <w:tc>
          <w:tcPr>
            <w:tcW w:w="993" w:type="dxa"/>
          </w:tcPr>
          <w:p w14:paraId="12A97BC1" w14:textId="77777777" w:rsidR="00571660" w:rsidRPr="005715B9" w:rsidRDefault="00571660" w:rsidP="00A94161">
            <w:pPr>
              <w:widowControl w:val="0"/>
              <w:overflowPunct w:val="0"/>
              <w:autoSpaceDE w:val="0"/>
              <w:autoSpaceDN w:val="0"/>
              <w:adjustRightInd w:val="0"/>
              <w:rPr>
                <w:rFonts w:ascii="Times New Roman" w:hAnsi="Times New Roman"/>
                <w:szCs w:val="28"/>
              </w:rPr>
            </w:pPr>
          </w:p>
        </w:tc>
        <w:tc>
          <w:tcPr>
            <w:tcW w:w="5103" w:type="dxa"/>
          </w:tcPr>
          <w:p w14:paraId="0AFD4B85"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 xml:space="preserve">Говорение и аудирование. </w:t>
            </w:r>
          </w:p>
        </w:tc>
        <w:tc>
          <w:tcPr>
            <w:tcW w:w="7165" w:type="dxa"/>
          </w:tcPr>
          <w:p w14:paraId="3246EDD5"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осваивать во всех видах речевой деятельности новые лексические единицы по теме.</w:t>
            </w:r>
          </w:p>
        </w:tc>
      </w:tr>
      <w:tr w:rsidR="00571660" w:rsidRPr="005715B9" w14:paraId="60F586F2" w14:textId="77777777" w:rsidTr="005715B9">
        <w:tc>
          <w:tcPr>
            <w:tcW w:w="1242" w:type="dxa"/>
          </w:tcPr>
          <w:p w14:paraId="45C1E43C" w14:textId="77777777" w:rsidR="00571660" w:rsidRPr="005715B9" w:rsidRDefault="00571660" w:rsidP="00A94161">
            <w:pPr>
              <w:pStyle w:val="aa"/>
              <w:numPr>
                <w:ilvl w:val="0"/>
                <w:numId w:val="16"/>
              </w:numPr>
              <w:rPr>
                <w:lang w:eastAsia="en-US"/>
              </w:rPr>
            </w:pPr>
          </w:p>
        </w:tc>
        <w:tc>
          <w:tcPr>
            <w:tcW w:w="993" w:type="dxa"/>
          </w:tcPr>
          <w:p w14:paraId="3A5DBAD9" w14:textId="77777777" w:rsidR="00571660" w:rsidRPr="005715B9" w:rsidRDefault="00571660" w:rsidP="00A94161">
            <w:pPr>
              <w:widowControl w:val="0"/>
              <w:overflowPunct w:val="0"/>
              <w:autoSpaceDE w:val="0"/>
              <w:autoSpaceDN w:val="0"/>
              <w:adjustRightInd w:val="0"/>
              <w:rPr>
                <w:rFonts w:ascii="Times New Roman" w:hAnsi="Times New Roman"/>
                <w:szCs w:val="28"/>
              </w:rPr>
            </w:pPr>
          </w:p>
        </w:tc>
        <w:tc>
          <w:tcPr>
            <w:tcW w:w="5103" w:type="dxa"/>
          </w:tcPr>
          <w:p w14:paraId="38D5E3A2"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Чтение отрывков по теме «Налаживание конфликтов».</w:t>
            </w:r>
          </w:p>
        </w:tc>
        <w:tc>
          <w:tcPr>
            <w:tcW w:w="7165" w:type="dxa"/>
          </w:tcPr>
          <w:p w14:paraId="008A9EAA"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читать тексты, рассказывать о способах начать разговор, описывать и сравнивать внешность и характер людей. </w:t>
            </w:r>
          </w:p>
        </w:tc>
      </w:tr>
      <w:tr w:rsidR="00571660" w:rsidRPr="005715B9" w14:paraId="5EB665EB" w14:textId="77777777" w:rsidTr="005715B9">
        <w:tc>
          <w:tcPr>
            <w:tcW w:w="1242" w:type="dxa"/>
          </w:tcPr>
          <w:p w14:paraId="4646CBAE" w14:textId="77777777" w:rsidR="00571660" w:rsidRPr="005715B9" w:rsidRDefault="00571660" w:rsidP="00A94161">
            <w:pPr>
              <w:pStyle w:val="aa"/>
              <w:numPr>
                <w:ilvl w:val="0"/>
                <w:numId w:val="16"/>
              </w:numPr>
              <w:rPr>
                <w:lang w:eastAsia="en-US"/>
              </w:rPr>
            </w:pPr>
          </w:p>
        </w:tc>
        <w:tc>
          <w:tcPr>
            <w:tcW w:w="993" w:type="dxa"/>
          </w:tcPr>
          <w:p w14:paraId="2500A861" w14:textId="77777777" w:rsidR="00571660" w:rsidRPr="005715B9" w:rsidRDefault="00571660" w:rsidP="00A94161">
            <w:pPr>
              <w:widowControl w:val="0"/>
              <w:overflowPunct w:val="0"/>
              <w:autoSpaceDE w:val="0"/>
              <w:autoSpaceDN w:val="0"/>
              <w:adjustRightInd w:val="0"/>
              <w:rPr>
                <w:rFonts w:ascii="Times New Roman" w:hAnsi="Times New Roman"/>
                <w:szCs w:val="28"/>
              </w:rPr>
            </w:pPr>
          </w:p>
        </w:tc>
        <w:tc>
          <w:tcPr>
            <w:tcW w:w="5103" w:type="dxa"/>
          </w:tcPr>
          <w:p w14:paraId="254866BC"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Диалогическая речь.</w:t>
            </w:r>
          </w:p>
        </w:tc>
        <w:tc>
          <w:tcPr>
            <w:tcW w:w="7165" w:type="dxa"/>
          </w:tcPr>
          <w:p w14:paraId="6599F770"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рассказывать о языке мимики и жестов, освоить во всех видах речевой деятельности новые лексические единицы.</w:t>
            </w:r>
          </w:p>
        </w:tc>
      </w:tr>
      <w:tr w:rsidR="00571660" w:rsidRPr="005715B9" w14:paraId="7E5EF481" w14:textId="77777777" w:rsidTr="005715B9">
        <w:tc>
          <w:tcPr>
            <w:tcW w:w="1242" w:type="dxa"/>
          </w:tcPr>
          <w:p w14:paraId="1670C73C" w14:textId="77777777" w:rsidR="00571660" w:rsidRPr="005715B9" w:rsidRDefault="00571660" w:rsidP="00A94161">
            <w:pPr>
              <w:pStyle w:val="aa"/>
              <w:numPr>
                <w:ilvl w:val="0"/>
                <w:numId w:val="16"/>
              </w:numPr>
              <w:rPr>
                <w:lang w:eastAsia="en-US"/>
              </w:rPr>
            </w:pPr>
          </w:p>
        </w:tc>
        <w:tc>
          <w:tcPr>
            <w:tcW w:w="993" w:type="dxa"/>
          </w:tcPr>
          <w:p w14:paraId="7F97FA9F" w14:textId="77777777" w:rsidR="00571660" w:rsidRPr="005715B9" w:rsidRDefault="00571660" w:rsidP="00A94161">
            <w:pPr>
              <w:widowControl w:val="0"/>
              <w:overflowPunct w:val="0"/>
              <w:autoSpaceDE w:val="0"/>
              <w:autoSpaceDN w:val="0"/>
              <w:adjustRightInd w:val="0"/>
              <w:rPr>
                <w:rFonts w:ascii="Times New Roman" w:hAnsi="Times New Roman"/>
                <w:szCs w:val="28"/>
              </w:rPr>
            </w:pPr>
          </w:p>
        </w:tc>
        <w:tc>
          <w:tcPr>
            <w:tcW w:w="5103" w:type="dxa"/>
          </w:tcPr>
          <w:p w14:paraId="04769DF3"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Стратегия написания эссе.</w:t>
            </w:r>
          </w:p>
        </w:tc>
        <w:tc>
          <w:tcPr>
            <w:tcW w:w="7165" w:type="dxa"/>
          </w:tcPr>
          <w:p w14:paraId="5596343D"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самостоятельное выделение и формулирование познавательной цели;</w:t>
            </w:r>
          </w:p>
        </w:tc>
      </w:tr>
      <w:tr w:rsidR="00571660" w:rsidRPr="005715B9" w14:paraId="03220D1A" w14:textId="77777777" w:rsidTr="005715B9">
        <w:tc>
          <w:tcPr>
            <w:tcW w:w="1242" w:type="dxa"/>
          </w:tcPr>
          <w:p w14:paraId="1BD6EBBB" w14:textId="77777777" w:rsidR="00571660" w:rsidRPr="005715B9" w:rsidRDefault="00571660" w:rsidP="00A94161">
            <w:pPr>
              <w:pStyle w:val="aa"/>
              <w:numPr>
                <w:ilvl w:val="0"/>
                <w:numId w:val="16"/>
              </w:numPr>
              <w:rPr>
                <w:lang w:eastAsia="en-US"/>
              </w:rPr>
            </w:pPr>
          </w:p>
        </w:tc>
        <w:tc>
          <w:tcPr>
            <w:tcW w:w="993" w:type="dxa"/>
          </w:tcPr>
          <w:p w14:paraId="1F1E29F2" w14:textId="77777777" w:rsidR="00571660" w:rsidRPr="005715B9" w:rsidRDefault="00571660" w:rsidP="00A94161">
            <w:pPr>
              <w:widowControl w:val="0"/>
              <w:overflowPunct w:val="0"/>
              <w:autoSpaceDE w:val="0"/>
              <w:autoSpaceDN w:val="0"/>
              <w:adjustRightInd w:val="0"/>
              <w:rPr>
                <w:rFonts w:ascii="Times New Roman" w:hAnsi="Times New Roman"/>
                <w:szCs w:val="28"/>
              </w:rPr>
            </w:pPr>
          </w:p>
        </w:tc>
        <w:tc>
          <w:tcPr>
            <w:tcW w:w="5103" w:type="dxa"/>
          </w:tcPr>
          <w:p w14:paraId="633BE78D"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письменной речи.</w:t>
            </w:r>
          </w:p>
        </w:tc>
        <w:tc>
          <w:tcPr>
            <w:tcW w:w="7165" w:type="dxa"/>
          </w:tcPr>
          <w:p w14:paraId="0C2F06BC"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поиск и выделение необходимой информации; </w:t>
            </w:r>
          </w:p>
        </w:tc>
      </w:tr>
      <w:tr w:rsidR="00571660" w:rsidRPr="005715B9" w14:paraId="1B6CBF96" w14:textId="77777777" w:rsidTr="005715B9">
        <w:tc>
          <w:tcPr>
            <w:tcW w:w="1242" w:type="dxa"/>
          </w:tcPr>
          <w:p w14:paraId="4C5D57C4" w14:textId="77777777" w:rsidR="00571660" w:rsidRPr="005715B9" w:rsidRDefault="00571660" w:rsidP="00A94161">
            <w:pPr>
              <w:pStyle w:val="aa"/>
              <w:numPr>
                <w:ilvl w:val="0"/>
                <w:numId w:val="16"/>
              </w:numPr>
              <w:rPr>
                <w:lang w:eastAsia="en-US"/>
              </w:rPr>
            </w:pPr>
          </w:p>
        </w:tc>
        <w:tc>
          <w:tcPr>
            <w:tcW w:w="993" w:type="dxa"/>
          </w:tcPr>
          <w:p w14:paraId="33FCD252" w14:textId="77777777" w:rsidR="00571660" w:rsidRPr="005715B9" w:rsidRDefault="00571660" w:rsidP="00A94161">
            <w:pPr>
              <w:widowControl w:val="0"/>
              <w:overflowPunct w:val="0"/>
              <w:autoSpaceDE w:val="0"/>
              <w:autoSpaceDN w:val="0"/>
              <w:adjustRightInd w:val="0"/>
              <w:rPr>
                <w:rFonts w:ascii="Times New Roman" w:hAnsi="Times New Roman"/>
                <w:szCs w:val="28"/>
              </w:rPr>
            </w:pPr>
          </w:p>
        </w:tc>
        <w:tc>
          <w:tcPr>
            <w:tcW w:w="5103" w:type="dxa"/>
          </w:tcPr>
          <w:p w14:paraId="051D75A6"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Повторение и обобщение по теме «Налаживание конфликтов».</w:t>
            </w:r>
          </w:p>
        </w:tc>
        <w:tc>
          <w:tcPr>
            <w:tcW w:w="7165" w:type="dxa"/>
          </w:tcPr>
          <w:p w14:paraId="56371D52"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структурирование знаний;</w:t>
            </w:r>
          </w:p>
        </w:tc>
      </w:tr>
      <w:tr w:rsidR="00571660" w:rsidRPr="005715B9" w14:paraId="533C2162" w14:textId="77777777" w:rsidTr="005715B9">
        <w:tc>
          <w:tcPr>
            <w:tcW w:w="1242" w:type="dxa"/>
          </w:tcPr>
          <w:p w14:paraId="35FEAD71" w14:textId="77777777" w:rsidR="00571660" w:rsidRPr="005715B9" w:rsidRDefault="00571660" w:rsidP="00A94161">
            <w:pPr>
              <w:pStyle w:val="aa"/>
              <w:numPr>
                <w:ilvl w:val="0"/>
                <w:numId w:val="16"/>
              </w:numPr>
              <w:rPr>
                <w:lang w:eastAsia="en-US"/>
              </w:rPr>
            </w:pPr>
          </w:p>
        </w:tc>
        <w:tc>
          <w:tcPr>
            <w:tcW w:w="993" w:type="dxa"/>
          </w:tcPr>
          <w:p w14:paraId="06509AA0" w14:textId="77777777" w:rsidR="00571660" w:rsidRPr="005715B9" w:rsidRDefault="00571660" w:rsidP="00A94161">
            <w:pPr>
              <w:rPr>
                <w:rFonts w:ascii="Times New Roman" w:hAnsi="Times New Roman"/>
                <w:lang w:eastAsia="en-US"/>
              </w:rPr>
            </w:pPr>
          </w:p>
        </w:tc>
        <w:tc>
          <w:tcPr>
            <w:tcW w:w="5103" w:type="dxa"/>
          </w:tcPr>
          <w:p w14:paraId="5D48A60B" w14:textId="77777777" w:rsidR="00571660" w:rsidRPr="005715B9" w:rsidRDefault="00571660" w:rsidP="00A94161">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Удивительные люди. Прошедшие времена.</w:t>
            </w:r>
          </w:p>
        </w:tc>
        <w:tc>
          <w:tcPr>
            <w:tcW w:w="7165" w:type="dxa"/>
          </w:tcPr>
          <w:p w14:paraId="4716DD7F"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gramStart"/>
            <w:r w:rsidRPr="005715B9">
              <w:rPr>
                <w:rFonts w:ascii="Times New Roman" w:hAnsi="Times New Roman"/>
                <w:sz w:val="20"/>
                <w:szCs w:val="20"/>
              </w:rPr>
              <w:t>в</w:t>
            </w:r>
            <w:proofErr w:type="gramEnd"/>
            <w:r w:rsidRPr="005715B9">
              <w:rPr>
                <w:rFonts w:ascii="Times New Roman" w:hAnsi="Times New Roman"/>
                <w:sz w:val="20"/>
                <w:szCs w:val="20"/>
              </w:rPr>
              <w:t>ыбор наиболее эффективных способов решения задач в зависимости от конкретных условий;</w:t>
            </w:r>
          </w:p>
        </w:tc>
      </w:tr>
      <w:tr w:rsidR="00571660" w:rsidRPr="005715B9" w14:paraId="1869E281" w14:textId="77777777" w:rsidTr="005715B9">
        <w:tc>
          <w:tcPr>
            <w:tcW w:w="1242" w:type="dxa"/>
          </w:tcPr>
          <w:p w14:paraId="44D99B0C" w14:textId="77777777" w:rsidR="00571660" w:rsidRPr="005715B9" w:rsidRDefault="00571660" w:rsidP="00A94161">
            <w:pPr>
              <w:pStyle w:val="aa"/>
              <w:numPr>
                <w:ilvl w:val="0"/>
                <w:numId w:val="16"/>
              </w:numPr>
              <w:rPr>
                <w:lang w:eastAsia="en-US"/>
              </w:rPr>
            </w:pPr>
          </w:p>
        </w:tc>
        <w:tc>
          <w:tcPr>
            <w:tcW w:w="993" w:type="dxa"/>
          </w:tcPr>
          <w:p w14:paraId="6B1DEB28" w14:textId="77777777" w:rsidR="00571660" w:rsidRPr="005715B9" w:rsidRDefault="00571660" w:rsidP="00A94161">
            <w:pPr>
              <w:rPr>
                <w:rFonts w:ascii="Times New Roman" w:hAnsi="Times New Roman"/>
                <w:lang w:eastAsia="en-US"/>
              </w:rPr>
            </w:pPr>
          </w:p>
        </w:tc>
        <w:tc>
          <w:tcPr>
            <w:tcW w:w="5103" w:type="dxa"/>
          </w:tcPr>
          <w:p w14:paraId="75D34887" w14:textId="77777777" w:rsidR="00571660" w:rsidRPr="005715B9" w:rsidRDefault="00571660" w:rsidP="00A94161">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Радиопрограммы (аудирование).</w:t>
            </w:r>
          </w:p>
        </w:tc>
        <w:tc>
          <w:tcPr>
            <w:tcW w:w="7165" w:type="dxa"/>
          </w:tcPr>
          <w:p w14:paraId="45924B91"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самостоятельное выделение и формулирование познавательной цели;</w:t>
            </w:r>
          </w:p>
        </w:tc>
      </w:tr>
      <w:tr w:rsidR="00571660" w:rsidRPr="005715B9" w14:paraId="0645FB80" w14:textId="77777777" w:rsidTr="005715B9">
        <w:tc>
          <w:tcPr>
            <w:tcW w:w="1242" w:type="dxa"/>
          </w:tcPr>
          <w:p w14:paraId="312326C3" w14:textId="77777777" w:rsidR="00571660" w:rsidRPr="005715B9" w:rsidRDefault="00571660" w:rsidP="00A94161">
            <w:pPr>
              <w:pStyle w:val="aa"/>
              <w:numPr>
                <w:ilvl w:val="0"/>
                <w:numId w:val="16"/>
              </w:numPr>
              <w:rPr>
                <w:lang w:eastAsia="en-US"/>
              </w:rPr>
            </w:pPr>
          </w:p>
        </w:tc>
        <w:tc>
          <w:tcPr>
            <w:tcW w:w="993" w:type="dxa"/>
          </w:tcPr>
          <w:p w14:paraId="2C92CDA6" w14:textId="77777777" w:rsidR="00571660" w:rsidRPr="005715B9" w:rsidRDefault="00571660" w:rsidP="00A94161">
            <w:pPr>
              <w:rPr>
                <w:rFonts w:ascii="Times New Roman" w:hAnsi="Times New Roman"/>
                <w:lang w:eastAsia="en-US"/>
              </w:rPr>
            </w:pPr>
          </w:p>
        </w:tc>
        <w:tc>
          <w:tcPr>
            <w:tcW w:w="5103" w:type="dxa"/>
          </w:tcPr>
          <w:p w14:paraId="16E825BC" w14:textId="77777777" w:rsidR="00571660" w:rsidRPr="005715B9" w:rsidRDefault="00571660" w:rsidP="00A94161">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Викторина. Суффиксы.</w:t>
            </w:r>
          </w:p>
        </w:tc>
        <w:tc>
          <w:tcPr>
            <w:tcW w:w="7165" w:type="dxa"/>
          </w:tcPr>
          <w:p w14:paraId="62FC5B43"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gramStart"/>
            <w:r w:rsidRPr="005715B9">
              <w:rPr>
                <w:rFonts w:ascii="Times New Roman" w:hAnsi="Times New Roman"/>
                <w:sz w:val="20"/>
                <w:szCs w:val="20"/>
              </w:rPr>
              <w:t>п</w:t>
            </w:r>
            <w:proofErr w:type="gramEnd"/>
            <w:r w:rsidRPr="005715B9">
              <w:rPr>
                <w:rFonts w:ascii="Times New Roman" w:hAnsi="Times New Roman"/>
                <w:sz w:val="20"/>
                <w:szCs w:val="20"/>
              </w:rPr>
              <w:t>остановка и формулирование проблемы, самостоятельное создание алгоритмов деятельности;</w:t>
            </w:r>
          </w:p>
        </w:tc>
      </w:tr>
      <w:tr w:rsidR="00571660" w:rsidRPr="005715B9" w14:paraId="664EE134" w14:textId="77777777" w:rsidTr="005715B9">
        <w:tc>
          <w:tcPr>
            <w:tcW w:w="1242" w:type="dxa"/>
          </w:tcPr>
          <w:p w14:paraId="45CE0F07" w14:textId="77777777" w:rsidR="00571660" w:rsidRPr="005715B9" w:rsidRDefault="00571660" w:rsidP="00A94161">
            <w:pPr>
              <w:pStyle w:val="aa"/>
              <w:numPr>
                <w:ilvl w:val="0"/>
                <w:numId w:val="16"/>
              </w:numPr>
              <w:rPr>
                <w:lang w:eastAsia="en-US"/>
              </w:rPr>
            </w:pPr>
          </w:p>
        </w:tc>
        <w:tc>
          <w:tcPr>
            <w:tcW w:w="993" w:type="dxa"/>
          </w:tcPr>
          <w:p w14:paraId="0D235BDC" w14:textId="77777777" w:rsidR="00571660" w:rsidRPr="005715B9" w:rsidRDefault="00571660" w:rsidP="00A94161">
            <w:pPr>
              <w:rPr>
                <w:rFonts w:ascii="Times New Roman" w:hAnsi="Times New Roman"/>
                <w:lang w:eastAsia="en-US"/>
              </w:rPr>
            </w:pPr>
          </w:p>
        </w:tc>
        <w:tc>
          <w:tcPr>
            <w:tcW w:w="5103" w:type="dxa"/>
          </w:tcPr>
          <w:p w14:paraId="2087B202" w14:textId="77777777" w:rsidR="00571660" w:rsidRPr="005715B9" w:rsidRDefault="00571660" w:rsidP="00A94161">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Презентации об удивительных людях (аудирование и говорение).</w:t>
            </w:r>
          </w:p>
        </w:tc>
        <w:tc>
          <w:tcPr>
            <w:tcW w:w="7165" w:type="dxa"/>
          </w:tcPr>
          <w:p w14:paraId="10C4BB37"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анализ объектов  с целью выделения признаков (существенных, несущественных) </w:t>
            </w:r>
          </w:p>
        </w:tc>
      </w:tr>
      <w:tr w:rsidR="00571660" w:rsidRPr="005715B9" w14:paraId="08059427" w14:textId="77777777" w:rsidTr="005715B9">
        <w:tc>
          <w:tcPr>
            <w:tcW w:w="1242" w:type="dxa"/>
          </w:tcPr>
          <w:p w14:paraId="7B2278E1" w14:textId="77777777" w:rsidR="00571660" w:rsidRPr="005715B9" w:rsidRDefault="00571660" w:rsidP="00A94161">
            <w:pPr>
              <w:pStyle w:val="aa"/>
              <w:numPr>
                <w:ilvl w:val="0"/>
                <w:numId w:val="16"/>
              </w:numPr>
              <w:rPr>
                <w:lang w:eastAsia="en-US"/>
              </w:rPr>
            </w:pPr>
          </w:p>
        </w:tc>
        <w:tc>
          <w:tcPr>
            <w:tcW w:w="993" w:type="dxa"/>
          </w:tcPr>
          <w:p w14:paraId="74844CA4" w14:textId="77777777" w:rsidR="00571660" w:rsidRPr="005715B9" w:rsidRDefault="00571660" w:rsidP="00A94161">
            <w:pPr>
              <w:rPr>
                <w:rFonts w:ascii="Times New Roman" w:hAnsi="Times New Roman"/>
                <w:lang w:eastAsia="en-US"/>
              </w:rPr>
            </w:pPr>
          </w:p>
        </w:tc>
        <w:tc>
          <w:tcPr>
            <w:tcW w:w="5103" w:type="dxa"/>
          </w:tcPr>
          <w:p w14:paraId="127D27FE" w14:textId="77777777" w:rsidR="00571660" w:rsidRPr="005715B9" w:rsidRDefault="00571660" w:rsidP="00A94161">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Чтение рассказов. Прилагательные,  наречия.</w:t>
            </w:r>
          </w:p>
        </w:tc>
        <w:tc>
          <w:tcPr>
            <w:tcW w:w="7165" w:type="dxa"/>
          </w:tcPr>
          <w:p w14:paraId="6673EADA"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gramStart"/>
            <w:r w:rsidRPr="005715B9">
              <w:rPr>
                <w:rFonts w:ascii="Times New Roman" w:hAnsi="Times New Roman"/>
                <w:sz w:val="20"/>
                <w:szCs w:val="20"/>
              </w:rPr>
              <w:t>с</w:t>
            </w:r>
            <w:proofErr w:type="gramEnd"/>
            <w:r w:rsidRPr="005715B9">
              <w:rPr>
                <w:rFonts w:ascii="Times New Roman" w:hAnsi="Times New Roman"/>
                <w:sz w:val="20"/>
                <w:szCs w:val="20"/>
              </w:rPr>
              <w:t xml:space="preserve">интез как составление целого из частей, в том числе самостоятельно достраивая, восполняя недостающие компоненты; </w:t>
            </w:r>
          </w:p>
        </w:tc>
      </w:tr>
      <w:tr w:rsidR="00571660" w:rsidRPr="005715B9" w14:paraId="68AA50F6" w14:textId="77777777" w:rsidTr="005715B9">
        <w:tc>
          <w:tcPr>
            <w:tcW w:w="1242" w:type="dxa"/>
          </w:tcPr>
          <w:p w14:paraId="59113F4F" w14:textId="77777777" w:rsidR="00571660" w:rsidRPr="005715B9" w:rsidRDefault="00571660" w:rsidP="00A94161">
            <w:pPr>
              <w:pStyle w:val="aa"/>
              <w:numPr>
                <w:ilvl w:val="0"/>
                <w:numId w:val="16"/>
              </w:numPr>
              <w:rPr>
                <w:lang w:eastAsia="en-US"/>
              </w:rPr>
            </w:pPr>
          </w:p>
        </w:tc>
        <w:tc>
          <w:tcPr>
            <w:tcW w:w="993" w:type="dxa"/>
          </w:tcPr>
          <w:p w14:paraId="05B69ACF" w14:textId="77777777" w:rsidR="00571660" w:rsidRPr="005715B9" w:rsidRDefault="00571660" w:rsidP="00A94161">
            <w:pPr>
              <w:rPr>
                <w:rFonts w:ascii="Times New Roman" w:hAnsi="Times New Roman"/>
                <w:lang w:eastAsia="en-US"/>
              </w:rPr>
            </w:pPr>
          </w:p>
        </w:tc>
        <w:tc>
          <w:tcPr>
            <w:tcW w:w="5103" w:type="dxa"/>
          </w:tcPr>
          <w:p w14:paraId="495DBA43"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Стратегия написания эссе.</w:t>
            </w:r>
          </w:p>
        </w:tc>
        <w:tc>
          <w:tcPr>
            <w:tcW w:w="7165" w:type="dxa"/>
          </w:tcPr>
          <w:p w14:paraId="2BBF659F"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выбор оснований и критериев для сравнения, классификации объектов; </w:t>
            </w:r>
          </w:p>
        </w:tc>
      </w:tr>
      <w:tr w:rsidR="00571660" w:rsidRPr="005715B9" w14:paraId="4E8CD058" w14:textId="77777777" w:rsidTr="005715B9">
        <w:tc>
          <w:tcPr>
            <w:tcW w:w="1242" w:type="dxa"/>
          </w:tcPr>
          <w:p w14:paraId="68F0E327" w14:textId="77777777" w:rsidR="00571660" w:rsidRPr="005715B9" w:rsidRDefault="00571660" w:rsidP="00B352F8">
            <w:pPr>
              <w:pStyle w:val="aa"/>
              <w:numPr>
                <w:ilvl w:val="0"/>
                <w:numId w:val="16"/>
              </w:numPr>
              <w:rPr>
                <w:lang w:eastAsia="en-US"/>
              </w:rPr>
            </w:pPr>
          </w:p>
        </w:tc>
        <w:tc>
          <w:tcPr>
            <w:tcW w:w="993" w:type="dxa"/>
          </w:tcPr>
          <w:p w14:paraId="7C473DAF" w14:textId="77777777" w:rsidR="00571660" w:rsidRPr="005715B9" w:rsidRDefault="00571660" w:rsidP="009E7033">
            <w:pPr>
              <w:rPr>
                <w:rFonts w:ascii="Times New Roman" w:hAnsi="Times New Roman"/>
                <w:lang w:eastAsia="en-US"/>
              </w:rPr>
            </w:pPr>
          </w:p>
        </w:tc>
        <w:tc>
          <w:tcPr>
            <w:tcW w:w="5103" w:type="dxa"/>
          </w:tcPr>
          <w:p w14:paraId="54165FB4"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письменной речи.</w:t>
            </w:r>
          </w:p>
        </w:tc>
        <w:tc>
          <w:tcPr>
            <w:tcW w:w="7165" w:type="dxa"/>
          </w:tcPr>
          <w:p w14:paraId="7962636A"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подведение под понятия, выведение следствий; </w:t>
            </w:r>
          </w:p>
        </w:tc>
      </w:tr>
      <w:tr w:rsidR="00571660" w:rsidRPr="005715B9" w14:paraId="68AA2DED" w14:textId="77777777" w:rsidTr="005715B9">
        <w:tc>
          <w:tcPr>
            <w:tcW w:w="1242" w:type="dxa"/>
          </w:tcPr>
          <w:p w14:paraId="0B219D1C" w14:textId="77777777" w:rsidR="00571660" w:rsidRPr="005715B9" w:rsidRDefault="00571660" w:rsidP="00B352F8">
            <w:pPr>
              <w:pStyle w:val="aa"/>
              <w:numPr>
                <w:ilvl w:val="0"/>
                <w:numId w:val="16"/>
              </w:numPr>
              <w:rPr>
                <w:lang w:eastAsia="en-US"/>
              </w:rPr>
            </w:pPr>
          </w:p>
        </w:tc>
        <w:tc>
          <w:tcPr>
            <w:tcW w:w="993" w:type="dxa"/>
          </w:tcPr>
          <w:p w14:paraId="2394E62F" w14:textId="77777777" w:rsidR="00571660" w:rsidRPr="005715B9" w:rsidRDefault="00571660" w:rsidP="009E7033">
            <w:pPr>
              <w:rPr>
                <w:rFonts w:ascii="Times New Roman" w:hAnsi="Times New Roman"/>
                <w:lang w:eastAsia="en-US"/>
              </w:rPr>
            </w:pPr>
          </w:p>
        </w:tc>
        <w:tc>
          <w:tcPr>
            <w:tcW w:w="5103" w:type="dxa"/>
          </w:tcPr>
          <w:p w14:paraId="224F569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Обобщение по теме « Мы удивляемся?»</w:t>
            </w:r>
          </w:p>
        </w:tc>
        <w:tc>
          <w:tcPr>
            <w:tcW w:w="7165" w:type="dxa"/>
          </w:tcPr>
          <w:p w14:paraId="58B9BD90"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установление причинно-следственных связей,  </w:t>
            </w:r>
          </w:p>
        </w:tc>
      </w:tr>
      <w:tr w:rsidR="00571660" w:rsidRPr="005715B9" w14:paraId="48C57BAB" w14:textId="77777777" w:rsidTr="005715B9">
        <w:tc>
          <w:tcPr>
            <w:tcW w:w="1242" w:type="dxa"/>
          </w:tcPr>
          <w:p w14:paraId="63B0DD86" w14:textId="77777777" w:rsidR="00571660" w:rsidRPr="005715B9" w:rsidRDefault="00571660" w:rsidP="00B352F8">
            <w:pPr>
              <w:pStyle w:val="aa"/>
              <w:numPr>
                <w:ilvl w:val="0"/>
                <w:numId w:val="16"/>
              </w:numPr>
              <w:rPr>
                <w:lang w:eastAsia="en-US"/>
              </w:rPr>
            </w:pPr>
          </w:p>
        </w:tc>
        <w:tc>
          <w:tcPr>
            <w:tcW w:w="993" w:type="dxa"/>
          </w:tcPr>
          <w:p w14:paraId="132F4442" w14:textId="77777777" w:rsidR="00571660" w:rsidRPr="005715B9" w:rsidRDefault="00571660" w:rsidP="009E7033">
            <w:pPr>
              <w:rPr>
                <w:rFonts w:ascii="Times New Roman" w:hAnsi="Times New Roman"/>
                <w:lang w:eastAsia="en-US"/>
              </w:rPr>
            </w:pPr>
          </w:p>
        </w:tc>
        <w:tc>
          <w:tcPr>
            <w:tcW w:w="5103" w:type="dxa"/>
          </w:tcPr>
          <w:p w14:paraId="175A6501" w14:textId="77777777" w:rsidR="00571660" w:rsidRPr="005715B9" w:rsidRDefault="00571660" w:rsidP="005E2FF5">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 xml:space="preserve">Здоровье, диета и пагубные привычки. </w:t>
            </w:r>
          </w:p>
        </w:tc>
        <w:tc>
          <w:tcPr>
            <w:tcW w:w="7165" w:type="dxa"/>
          </w:tcPr>
          <w:p w14:paraId="01E1A6B7"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построение логической цепи рассуждений, </w:t>
            </w:r>
          </w:p>
        </w:tc>
      </w:tr>
      <w:tr w:rsidR="00571660" w:rsidRPr="005715B9" w14:paraId="6006AF06" w14:textId="77777777" w:rsidTr="005715B9">
        <w:tc>
          <w:tcPr>
            <w:tcW w:w="1242" w:type="dxa"/>
          </w:tcPr>
          <w:p w14:paraId="5B262A03" w14:textId="77777777" w:rsidR="00571660" w:rsidRPr="005715B9" w:rsidRDefault="00571660" w:rsidP="00B352F8">
            <w:pPr>
              <w:pStyle w:val="aa"/>
              <w:numPr>
                <w:ilvl w:val="0"/>
                <w:numId w:val="16"/>
              </w:numPr>
              <w:rPr>
                <w:lang w:eastAsia="en-US"/>
              </w:rPr>
            </w:pPr>
          </w:p>
        </w:tc>
        <w:tc>
          <w:tcPr>
            <w:tcW w:w="993" w:type="dxa"/>
          </w:tcPr>
          <w:p w14:paraId="62268C3B" w14:textId="77777777" w:rsidR="00571660" w:rsidRPr="005715B9" w:rsidRDefault="00571660" w:rsidP="009E7033">
            <w:pPr>
              <w:rPr>
                <w:rFonts w:ascii="Times New Roman" w:hAnsi="Times New Roman"/>
                <w:lang w:eastAsia="en-US"/>
              </w:rPr>
            </w:pPr>
          </w:p>
        </w:tc>
        <w:tc>
          <w:tcPr>
            <w:tcW w:w="5103" w:type="dxa"/>
          </w:tcPr>
          <w:p w14:paraId="7BDE96C9"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Герундий и инфинитив.</w:t>
            </w:r>
          </w:p>
        </w:tc>
        <w:tc>
          <w:tcPr>
            <w:tcW w:w="7165" w:type="dxa"/>
          </w:tcPr>
          <w:p w14:paraId="254B97AE"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фиксация (запись) информации с помощью различных технических средств;</w:t>
            </w:r>
          </w:p>
        </w:tc>
      </w:tr>
      <w:tr w:rsidR="00571660" w:rsidRPr="005715B9" w14:paraId="7D3DD42D" w14:textId="77777777" w:rsidTr="005715B9">
        <w:tc>
          <w:tcPr>
            <w:tcW w:w="1242" w:type="dxa"/>
          </w:tcPr>
          <w:p w14:paraId="7B755796" w14:textId="77777777" w:rsidR="00571660" w:rsidRPr="005715B9" w:rsidRDefault="00571660" w:rsidP="00B352F8">
            <w:pPr>
              <w:pStyle w:val="aa"/>
              <w:numPr>
                <w:ilvl w:val="0"/>
                <w:numId w:val="16"/>
              </w:numPr>
              <w:rPr>
                <w:lang w:eastAsia="en-US"/>
              </w:rPr>
            </w:pPr>
          </w:p>
        </w:tc>
        <w:tc>
          <w:tcPr>
            <w:tcW w:w="993" w:type="dxa"/>
          </w:tcPr>
          <w:p w14:paraId="5FAE1099" w14:textId="77777777" w:rsidR="00571660" w:rsidRPr="005715B9" w:rsidRDefault="00571660" w:rsidP="009E7033">
            <w:pPr>
              <w:rPr>
                <w:rFonts w:ascii="Times New Roman" w:hAnsi="Times New Roman"/>
                <w:lang w:eastAsia="en-US"/>
              </w:rPr>
            </w:pPr>
          </w:p>
        </w:tc>
        <w:tc>
          <w:tcPr>
            <w:tcW w:w="5103" w:type="dxa"/>
          </w:tcPr>
          <w:p w14:paraId="33BFA835"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Говорение и аудирование.</w:t>
            </w:r>
          </w:p>
        </w:tc>
        <w:tc>
          <w:tcPr>
            <w:tcW w:w="7165" w:type="dxa"/>
          </w:tcPr>
          <w:p w14:paraId="5AA4BEF0"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структурирование информации, её организация и представление в виде диаграмм, картосхем, линий времени;</w:t>
            </w:r>
          </w:p>
        </w:tc>
      </w:tr>
      <w:tr w:rsidR="00571660" w:rsidRPr="005715B9" w14:paraId="68193C0A" w14:textId="77777777" w:rsidTr="005715B9">
        <w:tc>
          <w:tcPr>
            <w:tcW w:w="1242" w:type="dxa"/>
          </w:tcPr>
          <w:p w14:paraId="4801BE21" w14:textId="77777777" w:rsidR="00571660" w:rsidRPr="005715B9" w:rsidRDefault="00571660" w:rsidP="00B352F8">
            <w:pPr>
              <w:pStyle w:val="aa"/>
              <w:numPr>
                <w:ilvl w:val="0"/>
                <w:numId w:val="16"/>
              </w:numPr>
              <w:rPr>
                <w:lang w:eastAsia="en-US"/>
              </w:rPr>
            </w:pPr>
          </w:p>
        </w:tc>
        <w:tc>
          <w:tcPr>
            <w:tcW w:w="993" w:type="dxa"/>
          </w:tcPr>
          <w:p w14:paraId="05E7D487" w14:textId="77777777" w:rsidR="00571660" w:rsidRPr="005715B9" w:rsidRDefault="00571660" w:rsidP="009E7033">
            <w:pPr>
              <w:rPr>
                <w:rFonts w:ascii="Times New Roman" w:hAnsi="Times New Roman"/>
                <w:lang w:eastAsia="en-US"/>
              </w:rPr>
            </w:pPr>
          </w:p>
        </w:tc>
        <w:tc>
          <w:tcPr>
            <w:tcW w:w="5103" w:type="dxa"/>
          </w:tcPr>
          <w:p w14:paraId="29D0FF09"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Диалогическая речь.</w:t>
            </w:r>
          </w:p>
        </w:tc>
        <w:tc>
          <w:tcPr>
            <w:tcW w:w="7165" w:type="dxa"/>
          </w:tcPr>
          <w:p w14:paraId="51D4B464"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формировать языковые навыки (фонетические, орфографические, лексические) в рамках темы, совершенствовать навыки говорения;</w:t>
            </w:r>
          </w:p>
        </w:tc>
      </w:tr>
      <w:tr w:rsidR="00571660" w:rsidRPr="005715B9" w14:paraId="49A4EB79" w14:textId="77777777" w:rsidTr="005715B9">
        <w:tc>
          <w:tcPr>
            <w:tcW w:w="1242" w:type="dxa"/>
          </w:tcPr>
          <w:p w14:paraId="2B213210" w14:textId="77777777" w:rsidR="00571660" w:rsidRPr="005715B9" w:rsidRDefault="00571660" w:rsidP="00B352F8">
            <w:pPr>
              <w:pStyle w:val="aa"/>
              <w:numPr>
                <w:ilvl w:val="0"/>
                <w:numId w:val="16"/>
              </w:numPr>
              <w:rPr>
                <w:lang w:eastAsia="en-US"/>
              </w:rPr>
            </w:pPr>
          </w:p>
        </w:tc>
        <w:tc>
          <w:tcPr>
            <w:tcW w:w="993" w:type="dxa"/>
          </w:tcPr>
          <w:p w14:paraId="338A4EE7" w14:textId="77777777" w:rsidR="00571660" w:rsidRPr="005715B9" w:rsidRDefault="00571660" w:rsidP="009E7033">
            <w:pPr>
              <w:rPr>
                <w:rFonts w:ascii="Times New Roman" w:hAnsi="Times New Roman"/>
                <w:lang w:eastAsia="en-US"/>
              </w:rPr>
            </w:pPr>
          </w:p>
        </w:tc>
        <w:tc>
          <w:tcPr>
            <w:tcW w:w="5103" w:type="dxa"/>
          </w:tcPr>
          <w:p w14:paraId="5C01CB82"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Аудирование (инфинитив, герундий).</w:t>
            </w:r>
          </w:p>
        </w:tc>
        <w:tc>
          <w:tcPr>
            <w:tcW w:w="7165" w:type="dxa"/>
          </w:tcPr>
          <w:p w14:paraId="4BE92107"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развивать мотивацию учебной деятельности и формировать личностный смысл учения, осознавать степень усвоения материала;</w:t>
            </w:r>
          </w:p>
        </w:tc>
      </w:tr>
      <w:tr w:rsidR="00571660" w:rsidRPr="005715B9" w14:paraId="1BBEA8B4" w14:textId="77777777" w:rsidTr="005715B9">
        <w:tc>
          <w:tcPr>
            <w:tcW w:w="1242" w:type="dxa"/>
          </w:tcPr>
          <w:p w14:paraId="56EA6A4E" w14:textId="77777777" w:rsidR="00571660" w:rsidRPr="005715B9" w:rsidRDefault="00571660" w:rsidP="00B352F8">
            <w:pPr>
              <w:pStyle w:val="aa"/>
              <w:numPr>
                <w:ilvl w:val="0"/>
                <w:numId w:val="16"/>
              </w:numPr>
              <w:rPr>
                <w:lang w:eastAsia="en-US"/>
              </w:rPr>
            </w:pPr>
          </w:p>
        </w:tc>
        <w:tc>
          <w:tcPr>
            <w:tcW w:w="993" w:type="dxa"/>
          </w:tcPr>
          <w:p w14:paraId="79FD1B02" w14:textId="77777777" w:rsidR="00571660" w:rsidRPr="005715B9" w:rsidRDefault="00571660" w:rsidP="009E7033">
            <w:pPr>
              <w:rPr>
                <w:rFonts w:ascii="Times New Roman" w:hAnsi="Times New Roman"/>
                <w:lang w:eastAsia="en-US"/>
              </w:rPr>
            </w:pPr>
          </w:p>
        </w:tc>
        <w:tc>
          <w:tcPr>
            <w:tcW w:w="5103" w:type="dxa"/>
          </w:tcPr>
          <w:p w14:paraId="7E021269"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Фразовые глаголы.</w:t>
            </w:r>
          </w:p>
        </w:tc>
        <w:tc>
          <w:tcPr>
            <w:tcW w:w="7165" w:type="dxa"/>
          </w:tcPr>
          <w:p w14:paraId="30893B8F"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spellStart"/>
            <w:r w:rsidRPr="005715B9">
              <w:rPr>
                <w:rFonts w:ascii="Times New Roman" w:hAnsi="Times New Roman"/>
                <w:sz w:val="20"/>
                <w:szCs w:val="20"/>
              </w:rPr>
              <w:t>смыслообразование</w:t>
            </w:r>
            <w:proofErr w:type="spellEnd"/>
            <w:r w:rsidRPr="005715B9">
              <w:rPr>
                <w:rFonts w:ascii="Times New Roman" w:hAnsi="Times New Roman"/>
                <w:sz w:val="20"/>
                <w:szCs w:val="20"/>
              </w:rPr>
              <w:t xml:space="preserve"> и нравственно-этическая ориентация;</w:t>
            </w:r>
          </w:p>
        </w:tc>
      </w:tr>
      <w:tr w:rsidR="00571660" w:rsidRPr="005715B9" w14:paraId="65A0CD7E" w14:textId="77777777" w:rsidTr="005715B9">
        <w:tc>
          <w:tcPr>
            <w:tcW w:w="1242" w:type="dxa"/>
          </w:tcPr>
          <w:p w14:paraId="7C5ACD5D" w14:textId="77777777" w:rsidR="00571660" w:rsidRPr="005715B9" w:rsidRDefault="00571660" w:rsidP="00B352F8">
            <w:pPr>
              <w:pStyle w:val="aa"/>
              <w:numPr>
                <w:ilvl w:val="0"/>
                <w:numId w:val="16"/>
              </w:numPr>
              <w:rPr>
                <w:lang w:eastAsia="en-US"/>
              </w:rPr>
            </w:pPr>
          </w:p>
        </w:tc>
        <w:tc>
          <w:tcPr>
            <w:tcW w:w="993" w:type="dxa"/>
          </w:tcPr>
          <w:p w14:paraId="42857008" w14:textId="77777777" w:rsidR="00571660" w:rsidRPr="005715B9" w:rsidRDefault="00571660" w:rsidP="009E7033">
            <w:pPr>
              <w:rPr>
                <w:rFonts w:ascii="Times New Roman" w:hAnsi="Times New Roman"/>
                <w:lang w:eastAsia="en-US"/>
              </w:rPr>
            </w:pPr>
          </w:p>
        </w:tc>
        <w:tc>
          <w:tcPr>
            <w:tcW w:w="5103" w:type="dxa"/>
          </w:tcPr>
          <w:p w14:paraId="1427B781"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Повторение и обобщение  по теме  «Это хорошо для нас?»</w:t>
            </w:r>
          </w:p>
        </w:tc>
        <w:tc>
          <w:tcPr>
            <w:tcW w:w="7165" w:type="dxa"/>
          </w:tcPr>
          <w:p w14:paraId="52B7861C"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постановка и формулирование проблемы, самостоятельное создание алгоритмов деятельности.</w:t>
            </w:r>
          </w:p>
        </w:tc>
      </w:tr>
      <w:tr w:rsidR="00571660" w:rsidRPr="005715B9" w14:paraId="34A85175" w14:textId="77777777" w:rsidTr="005715B9">
        <w:tc>
          <w:tcPr>
            <w:tcW w:w="1242" w:type="dxa"/>
          </w:tcPr>
          <w:p w14:paraId="64F83523" w14:textId="77777777" w:rsidR="00571660" w:rsidRPr="005715B9" w:rsidRDefault="00571660" w:rsidP="00B352F8">
            <w:pPr>
              <w:pStyle w:val="aa"/>
              <w:numPr>
                <w:ilvl w:val="0"/>
                <w:numId w:val="16"/>
              </w:numPr>
              <w:rPr>
                <w:lang w:eastAsia="en-US"/>
              </w:rPr>
            </w:pPr>
          </w:p>
        </w:tc>
        <w:tc>
          <w:tcPr>
            <w:tcW w:w="993" w:type="dxa"/>
          </w:tcPr>
          <w:p w14:paraId="211B5BCE" w14:textId="77777777" w:rsidR="00571660" w:rsidRPr="005715B9" w:rsidRDefault="00571660" w:rsidP="009E7033">
            <w:pPr>
              <w:rPr>
                <w:rFonts w:ascii="Times New Roman" w:hAnsi="Times New Roman"/>
                <w:lang w:eastAsia="en-US"/>
              </w:rPr>
            </w:pPr>
          </w:p>
        </w:tc>
        <w:tc>
          <w:tcPr>
            <w:tcW w:w="5103" w:type="dxa"/>
          </w:tcPr>
          <w:p w14:paraId="319DAA61"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лексике и грамматике.</w:t>
            </w:r>
          </w:p>
        </w:tc>
        <w:tc>
          <w:tcPr>
            <w:tcW w:w="7165" w:type="dxa"/>
          </w:tcPr>
          <w:p w14:paraId="089E1C17"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gramStart"/>
            <w:r w:rsidRPr="005715B9">
              <w:rPr>
                <w:rFonts w:ascii="Times New Roman" w:hAnsi="Times New Roman"/>
                <w:sz w:val="20"/>
                <w:szCs w:val="20"/>
              </w:rPr>
              <w:t>овладеть способностью определять</w:t>
            </w:r>
            <w:proofErr w:type="gramEnd"/>
            <w:r w:rsidRPr="005715B9">
              <w:rPr>
                <w:rFonts w:ascii="Times New Roman" w:hAnsi="Times New Roman"/>
                <w:sz w:val="20"/>
                <w:szCs w:val="20"/>
              </w:rPr>
              <w:t>, принимать и сохранять цели и задачи учебной деятельности;</w:t>
            </w:r>
          </w:p>
        </w:tc>
      </w:tr>
      <w:tr w:rsidR="00571660" w:rsidRPr="005715B9" w14:paraId="030EEBAC" w14:textId="77777777" w:rsidTr="005715B9">
        <w:tc>
          <w:tcPr>
            <w:tcW w:w="1242" w:type="dxa"/>
          </w:tcPr>
          <w:p w14:paraId="3849CAB3" w14:textId="77777777" w:rsidR="00571660" w:rsidRPr="005715B9" w:rsidRDefault="00571660" w:rsidP="00B352F8">
            <w:pPr>
              <w:pStyle w:val="aa"/>
              <w:numPr>
                <w:ilvl w:val="0"/>
                <w:numId w:val="16"/>
              </w:numPr>
              <w:rPr>
                <w:lang w:eastAsia="en-US"/>
              </w:rPr>
            </w:pPr>
          </w:p>
        </w:tc>
        <w:tc>
          <w:tcPr>
            <w:tcW w:w="993" w:type="dxa"/>
          </w:tcPr>
          <w:p w14:paraId="01F1FCAA" w14:textId="77777777" w:rsidR="00571660" w:rsidRPr="005715B9" w:rsidRDefault="00571660" w:rsidP="009E7033">
            <w:pPr>
              <w:rPr>
                <w:rFonts w:ascii="Times New Roman" w:hAnsi="Times New Roman"/>
                <w:lang w:eastAsia="en-US"/>
              </w:rPr>
            </w:pPr>
          </w:p>
        </w:tc>
        <w:tc>
          <w:tcPr>
            <w:tcW w:w="5103" w:type="dxa"/>
          </w:tcPr>
          <w:p w14:paraId="3B76ABBF"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чтению и аудированию.</w:t>
            </w:r>
          </w:p>
        </w:tc>
        <w:tc>
          <w:tcPr>
            <w:tcW w:w="7165" w:type="dxa"/>
          </w:tcPr>
          <w:p w14:paraId="52A79BC0"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осуществлять поиск необходимой информации для выполнения учебных заданий;</w:t>
            </w:r>
          </w:p>
        </w:tc>
      </w:tr>
      <w:tr w:rsidR="00571660" w:rsidRPr="005715B9" w14:paraId="502DCFA4" w14:textId="77777777" w:rsidTr="005715B9">
        <w:tc>
          <w:tcPr>
            <w:tcW w:w="1242" w:type="dxa"/>
          </w:tcPr>
          <w:p w14:paraId="6E73CD92" w14:textId="77777777" w:rsidR="00571660" w:rsidRPr="005715B9" w:rsidRDefault="00571660" w:rsidP="00B352F8">
            <w:pPr>
              <w:pStyle w:val="aa"/>
              <w:numPr>
                <w:ilvl w:val="0"/>
                <w:numId w:val="16"/>
              </w:numPr>
              <w:rPr>
                <w:lang w:eastAsia="en-US"/>
              </w:rPr>
            </w:pPr>
          </w:p>
        </w:tc>
        <w:tc>
          <w:tcPr>
            <w:tcW w:w="993" w:type="dxa"/>
          </w:tcPr>
          <w:p w14:paraId="6BA23AB2" w14:textId="77777777" w:rsidR="00571660" w:rsidRPr="005715B9" w:rsidRDefault="00571660" w:rsidP="009E7033">
            <w:pPr>
              <w:rPr>
                <w:rFonts w:ascii="Times New Roman" w:hAnsi="Times New Roman"/>
                <w:lang w:eastAsia="en-US"/>
              </w:rPr>
            </w:pPr>
          </w:p>
        </w:tc>
        <w:tc>
          <w:tcPr>
            <w:tcW w:w="5103" w:type="dxa"/>
          </w:tcPr>
          <w:p w14:paraId="49B2BBB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Анализ тестирования.</w:t>
            </w:r>
          </w:p>
        </w:tc>
        <w:tc>
          <w:tcPr>
            <w:tcW w:w="7165" w:type="dxa"/>
          </w:tcPr>
          <w:p w14:paraId="68D861D3" w14:textId="77777777" w:rsidR="00571660" w:rsidRPr="005715B9" w:rsidRDefault="00571660" w:rsidP="00571660">
            <w:pPr>
              <w:numPr>
                <w:ilvl w:val="0"/>
                <w:numId w:val="17"/>
              </w:numPr>
              <w:ind w:left="317" w:hanging="317"/>
              <w:rPr>
                <w:rFonts w:ascii="Times New Roman" w:hAnsi="Times New Roman"/>
                <w:sz w:val="20"/>
                <w:szCs w:val="20"/>
              </w:rPr>
            </w:pPr>
            <w:r w:rsidRPr="005715B9">
              <w:rPr>
                <w:rFonts w:ascii="Times New Roman" w:hAnsi="Times New Roman"/>
                <w:sz w:val="20"/>
                <w:szCs w:val="20"/>
              </w:rPr>
              <w:t>учиться правильному ведению диалога, учиться слушать других;</w:t>
            </w:r>
          </w:p>
        </w:tc>
      </w:tr>
      <w:tr w:rsidR="00571660" w:rsidRPr="005715B9" w14:paraId="3602B900" w14:textId="77777777" w:rsidTr="005715B9">
        <w:tc>
          <w:tcPr>
            <w:tcW w:w="1242" w:type="dxa"/>
          </w:tcPr>
          <w:p w14:paraId="0883A750" w14:textId="77777777" w:rsidR="00571660" w:rsidRPr="005715B9" w:rsidRDefault="00571660" w:rsidP="00B352F8">
            <w:pPr>
              <w:pStyle w:val="aa"/>
              <w:numPr>
                <w:ilvl w:val="0"/>
                <w:numId w:val="16"/>
              </w:numPr>
              <w:rPr>
                <w:lang w:eastAsia="en-US"/>
              </w:rPr>
            </w:pPr>
          </w:p>
        </w:tc>
        <w:tc>
          <w:tcPr>
            <w:tcW w:w="993" w:type="dxa"/>
          </w:tcPr>
          <w:p w14:paraId="3DB66EA5" w14:textId="77777777" w:rsidR="00571660" w:rsidRPr="005715B9" w:rsidRDefault="00571660" w:rsidP="009E7033">
            <w:pPr>
              <w:rPr>
                <w:rFonts w:ascii="Times New Roman" w:hAnsi="Times New Roman"/>
                <w:lang w:eastAsia="en-US"/>
              </w:rPr>
            </w:pPr>
          </w:p>
        </w:tc>
        <w:tc>
          <w:tcPr>
            <w:tcW w:w="5103" w:type="dxa"/>
          </w:tcPr>
          <w:p w14:paraId="1ABF8DD4"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Секретный мир животных.</w:t>
            </w:r>
          </w:p>
        </w:tc>
        <w:tc>
          <w:tcPr>
            <w:tcW w:w="7165" w:type="dxa"/>
          </w:tcPr>
          <w:p w14:paraId="41B0C858"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планировать свои действия в соответствии с поставленной задачей и условиями ее реализации;</w:t>
            </w:r>
          </w:p>
        </w:tc>
      </w:tr>
      <w:tr w:rsidR="00571660" w:rsidRPr="005715B9" w14:paraId="6879ACBC" w14:textId="77777777" w:rsidTr="005715B9">
        <w:tc>
          <w:tcPr>
            <w:tcW w:w="1242" w:type="dxa"/>
          </w:tcPr>
          <w:p w14:paraId="21801775" w14:textId="77777777" w:rsidR="00571660" w:rsidRPr="005715B9" w:rsidRDefault="00571660" w:rsidP="00B352F8">
            <w:pPr>
              <w:pStyle w:val="aa"/>
              <w:numPr>
                <w:ilvl w:val="0"/>
                <w:numId w:val="16"/>
              </w:numPr>
              <w:rPr>
                <w:lang w:eastAsia="en-US"/>
              </w:rPr>
            </w:pPr>
          </w:p>
        </w:tc>
        <w:tc>
          <w:tcPr>
            <w:tcW w:w="993" w:type="dxa"/>
          </w:tcPr>
          <w:p w14:paraId="4A10B0E8" w14:textId="77777777" w:rsidR="00571660" w:rsidRPr="005715B9" w:rsidRDefault="00571660" w:rsidP="009E7033">
            <w:pPr>
              <w:rPr>
                <w:rFonts w:ascii="Times New Roman" w:hAnsi="Times New Roman"/>
                <w:lang w:eastAsia="en-US"/>
              </w:rPr>
            </w:pPr>
          </w:p>
        </w:tc>
        <w:tc>
          <w:tcPr>
            <w:tcW w:w="5103" w:type="dxa"/>
          </w:tcPr>
          <w:p w14:paraId="7D5F801B"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Модальные глаголы.</w:t>
            </w:r>
          </w:p>
        </w:tc>
        <w:tc>
          <w:tcPr>
            <w:tcW w:w="7165" w:type="dxa"/>
          </w:tcPr>
          <w:p w14:paraId="53C2851E"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осознать уровень собственных достижений, качество знаний;</w:t>
            </w:r>
          </w:p>
        </w:tc>
      </w:tr>
      <w:tr w:rsidR="00571660" w:rsidRPr="005715B9" w14:paraId="1A15593D" w14:textId="77777777" w:rsidTr="005715B9">
        <w:tc>
          <w:tcPr>
            <w:tcW w:w="1242" w:type="dxa"/>
          </w:tcPr>
          <w:p w14:paraId="1EE48429" w14:textId="77777777" w:rsidR="00571660" w:rsidRPr="005715B9" w:rsidRDefault="00571660" w:rsidP="00B352F8">
            <w:pPr>
              <w:pStyle w:val="aa"/>
              <w:numPr>
                <w:ilvl w:val="0"/>
                <w:numId w:val="16"/>
              </w:numPr>
              <w:rPr>
                <w:lang w:eastAsia="en-US"/>
              </w:rPr>
            </w:pPr>
          </w:p>
        </w:tc>
        <w:tc>
          <w:tcPr>
            <w:tcW w:w="993" w:type="dxa"/>
          </w:tcPr>
          <w:p w14:paraId="3FAEE6E5" w14:textId="77777777" w:rsidR="00571660" w:rsidRPr="005715B9" w:rsidRDefault="00571660" w:rsidP="009E7033">
            <w:pPr>
              <w:rPr>
                <w:rFonts w:ascii="Times New Roman" w:hAnsi="Times New Roman"/>
                <w:lang w:eastAsia="en-US"/>
              </w:rPr>
            </w:pPr>
          </w:p>
        </w:tc>
        <w:tc>
          <w:tcPr>
            <w:tcW w:w="5103" w:type="dxa"/>
          </w:tcPr>
          <w:p w14:paraId="33DCBC67"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Говорение и аудирование.</w:t>
            </w:r>
          </w:p>
        </w:tc>
        <w:tc>
          <w:tcPr>
            <w:tcW w:w="7165" w:type="dxa"/>
          </w:tcPr>
          <w:p w14:paraId="363493C2"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принимать решения и осуществлять самостоятельный выбор в учебной и познавательной деятельности;</w:t>
            </w:r>
          </w:p>
        </w:tc>
      </w:tr>
      <w:tr w:rsidR="00571660" w:rsidRPr="005715B9" w14:paraId="35E638C1" w14:textId="77777777" w:rsidTr="005715B9">
        <w:tc>
          <w:tcPr>
            <w:tcW w:w="1242" w:type="dxa"/>
          </w:tcPr>
          <w:p w14:paraId="400D31E2" w14:textId="77777777" w:rsidR="00571660" w:rsidRPr="005715B9" w:rsidRDefault="00571660" w:rsidP="00B352F8">
            <w:pPr>
              <w:pStyle w:val="aa"/>
              <w:numPr>
                <w:ilvl w:val="0"/>
                <w:numId w:val="16"/>
              </w:numPr>
              <w:rPr>
                <w:lang w:eastAsia="en-US"/>
              </w:rPr>
            </w:pPr>
          </w:p>
        </w:tc>
        <w:tc>
          <w:tcPr>
            <w:tcW w:w="993" w:type="dxa"/>
          </w:tcPr>
          <w:p w14:paraId="553F71D5" w14:textId="77777777" w:rsidR="00571660" w:rsidRPr="005715B9" w:rsidRDefault="00571660" w:rsidP="009E7033">
            <w:pPr>
              <w:rPr>
                <w:rFonts w:ascii="Times New Roman" w:hAnsi="Times New Roman"/>
                <w:lang w:eastAsia="en-US"/>
              </w:rPr>
            </w:pPr>
          </w:p>
        </w:tc>
        <w:tc>
          <w:tcPr>
            <w:tcW w:w="5103" w:type="dxa"/>
          </w:tcPr>
          <w:p w14:paraId="7DFEE432"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Чтение отрывка «Тень  ветра».</w:t>
            </w:r>
          </w:p>
        </w:tc>
        <w:tc>
          <w:tcPr>
            <w:tcW w:w="7165" w:type="dxa"/>
          </w:tcPr>
          <w:p w14:paraId="368560FA"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уметь использовать связные высказывания на определенную тему;</w:t>
            </w:r>
          </w:p>
        </w:tc>
      </w:tr>
      <w:tr w:rsidR="00571660" w:rsidRPr="005715B9" w14:paraId="5635575B" w14:textId="77777777" w:rsidTr="005715B9">
        <w:tc>
          <w:tcPr>
            <w:tcW w:w="1242" w:type="dxa"/>
          </w:tcPr>
          <w:p w14:paraId="5C1C0719" w14:textId="77777777" w:rsidR="00571660" w:rsidRPr="005715B9" w:rsidRDefault="00571660" w:rsidP="00B352F8">
            <w:pPr>
              <w:pStyle w:val="aa"/>
              <w:numPr>
                <w:ilvl w:val="0"/>
                <w:numId w:val="16"/>
              </w:numPr>
              <w:rPr>
                <w:lang w:eastAsia="en-US"/>
              </w:rPr>
            </w:pPr>
          </w:p>
        </w:tc>
        <w:tc>
          <w:tcPr>
            <w:tcW w:w="993" w:type="dxa"/>
          </w:tcPr>
          <w:p w14:paraId="3A4932C2" w14:textId="77777777" w:rsidR="00571660" w:rsidRPr="005715B9" w:rsidRDefault="00571660" w:rsidP="009E7033">
            <w:pPr>
              <w:rPr>
                <w:rFonts w:ascii="Times New Roman" w:hAnsi="Times New Roman"/>
                <w:lang w:eastAsia="en-US"/>
              </w:rPr>
            </w:pPr>
          </w:p>
        </w:tc>
        <w:tc>
          <w:tcPr>
            <w:tcW w:w="5103" w:type="dxa"/>
          </w:tcPr>
          <w:p w14:paraId="252D0CCD"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Типы книг. Рецензия на книгу.</w:t>
            </w:r>
          </w:p>
        </w:tc>
        <w:tc>
          <w:tcPr>
            <w:tcW w:w="7165" w:type="dxa"/>
          </w:tcPr>
          <w:p w14:paraId="4C50E386"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gramStart"/>
            <w:r w:rsidRPr="005715B9">
              <w:rPr>
                <w:rFonts w:ascii="Times New Roman" w:hAnsi="Times New Roman"/>
                <w:sz w:val="20"/>
                <w:szCs w:val="20"/>
              </w:rPr>
              <w:t>а</w:t>
            </w:r>
            <w:proofErr w:type="gramEnd"/>
            <w:r w:rsidRPr="005715B9">
              <w:rPr>
                <w:rFonts w:ascii="Times New Roman" w:hAnsi="Times New Roman"/>
                <w:sz w:val="20"/>
                <w:szCs w:val="20"/>
              </w:rPr>
              <w:t>декватно использовать речевые средства для решения различных коммуникативных задач;</w:t>
            </w:r>
          </w:p>
        </w:tc>
      </w:tr>
      <w:tr w:rsidR="00571660" w:rsidRPr="005715B9" w14:paraId="353F37D1" w14:textId="77777777" w:rsidTr="005715B9">
        <w:tc>
          <w:tcPr>
            <w:tcW w:w="1242" w:type="dxa"/>
          </w:tcPr>
          <w:p w14:paraId="5765296E" w14:textId="77777777" w:rsidR="00571660" w:rsidRPr="005715B9" w:rsidRDefault="00571660" w:rsidP="00B352F8">
            <w:pPr>
              <w:pStyle w:val="aa"/>
              <w:numPr>
                <w:ilvl w:val="0"/>
                <w:numId w:val="16"/>
              </w:numPr>
              <w:rPr>
                <w:lang w:eastAsia="en-US"/>
              </w:rPr>
            </w:pPr>
          </w:p>
        </w:tc>
        <w:tc>
          <w:tcPr>
            <w:tcW w:w="993" w:type="dxa"/>
          </w:tcPr>
          <w:p w14:paraId="5EF345F6" w14:textId="77777777" w:rsidR="00571660" w:rsidRPr="005715B9" w:rsidRDefault="00571660" w:rsidP="009E7033">
            <w:pPr>
              <w:rPr>
                <w:rFonts w:ascii="Times New Roman" w:hAnsi="Times New Roman"/>
                <w:lang w:eastAsia="en-US"/>
              </w:rPr>
            </w:pPr>
          </w:p>
        </w:tc>
        <w:tc>
          <w:tcPr>
            <w:tcW w:w="5103" w:type="dxa"/>
          </w:tcPr>
          <w:p w14:paraId="35CFE8E0"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письменной речи.</w:t>
            </w:r>
          </w:p>
        </w:tc>
        <w:tc>
          <w:tcPr>
            <w:tcW w:w="7165" w:type="dxa"/>
          </w:tcPr>
          <w:p w14:paraId="0425B28B"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учиться правильному ведению диалога, учиться слушать других;</w:t>
            </w:r>
          </w:p>
        </w:tc>
      </w:tr>
      <w:tr w:rsidR="00571660" w:rsidRPr="005715B9" w14:paraId="50F6773A" w14:textId="77777777" w:rsidTr="005715B9">
        <w:tc>
          <w:tcPr>
            <w:tcW w:w="1242" w:type="dxa"/>
          </w:tcPr>
          <w:p w14:paraId="554D250A" w14:textId="77777777" w:rsidR="00571660" w:rsidRPr="005715B9" w:rsidRDefault="00571660" w:rsidP="00B352F8">
            <w:pPr>
              <w:pStyle w:val="aa"/>
              <w:numPr>
                <w:ilvl w:val="0"/>
                <w:numId w:val="16"/>
              </w:numPr>
              <w:rPr>
                <w:lang w:eastAsia="en-US"/>
              </w:rPr>
            </w:pPr>
          </w:p>
        </w:tc>
        <w:tc>
          <w:tcPr>
            <w:tcW w:w="993" w:type="dxa"/>
          </w:tcPr>
          <w:p w14:paraId="0B92E1DA" w14:textId="77777777" w:rsidR="00571660" w:rsidRPr="005715B9" w:rsidRDefault="00571660" w:rsidP="009E7033">
            <w:pPr>
              <w:rPr>
                <w:rFonts w:ascii="Times New Roman" w:hAnsi="Times New Roman"/>
                <w:lang w:eastAsia="en-US"/>
              </w:rPr>
            </w:pPr>
          </w:p>
        </w:tc>
        <w:tc>
          <w:tcPr>
            <w:tcW w:w="5103" w:type="dxa"/>
          </w:tcPr>
          <w:p w14:paraId="1CEF2D4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Самовыражение, культура.</w:t>
            </w:r>
          </w:p>
        </w:tc>
        <w:tc>
          <w:tcPr>
            <w:tcW w:w="7165" w:type="dxa"/>
          </w:tcPr>
          <w:p w14:paraId="1EA8E8C4"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синтез как составление целого из частей, в том числе самостоятельно достраивая, восполняя недостающие компоненты; </w:t>
            </w:r>
          </w:p>
        </w:tc>
      </w:tr>
      <w:tr w:rsidR="005715B9" w:rsidRPr="005715B9" w14:paraId="74D1CDD5" w14:textId="77777777" w:rsidTr="009E7033">
        <w:tc>
          <w:tcPr>
            <w:tcW w:w="14503" w:type="dxa"/>
            <w:gridSpan w:val="4"/>
          </w:tcPr>
          <w:p w14:paraId="1A48C59D" w14:textId="77777777" w:rsidR="005715B9" w:rsidRPr="005715B9" w:rsidRDefault="005715B9" w:rsidP="005715B9">
            <w:pPr>
              <w:ind w:left="317"/>
              <w:jc w:val="center"/>
              <w:rPr>
                <w:rFonts w:ascii="Times New Roman" w:hAnsi="Times New Roman"/>
                <w:sz w:val="20"/>
                <w:szCs w:val="20"/>
              </w:rPr>
            </w:pPr>
            <w:r>
              <w:rPr>
                <w:rFonts w:ascii="Times New Roman" w:hAnsi="Times New Roman"/>
                <w:b/>
                <w:szCs w:val="28"/>
              </w:rPr>
              <w:t xml:space="preserve">Раздел </w:t>
            </w:r>
            <w:r>
              <w:rPr>
                <w:rFonts w:ascii="Times New Roman" w:hAnsi="Times New Roman"/>
                <w:b/>
                <w:szCs w:val="28"/>
                <w:lang w:val="en-US"/>
              </w:rPr>
              <w:t xml:space="preserve">II – 33 </w:t>
            </w:r>
            <w:r>
              <w:rPr>
                <w:rFonts w:ascii="Times New Roman" w:hAnsi="Times New Roman"/>
                <w:b/>
                <w:szCs w:val="28"/>
              </w:rPr>
              <w:t xml:space="preserve"> ч.</w:t>
            </w:r>
          </w:p>
        </w:tc>
      </w:tr>
      <w:tr w:rsidR="00571660" w:rsidRPr="005715B9" w14:paraId="72C1FB95" w14:textId="77777777" w:rsidTr="005715B9">
        <w:tc>
          <w:tcPr>
            <w:tcW w:w="1242" w:type="dxa"/>
          </w:tcPr>
          <w:p w14:paraId="2FD24E41" w14:textId="77777777" w:rsidR="00571660" w:rsidRPr="005715B9" w:rsidRDefault="00571660" w:rsidP="00B352F8">
            <w:pPr>
              <w:pStyle w:val="aa"/>
              <w:numPr>
                <w:ilvl w:val="0"/>
                <w:numId w:val="16"/>
              </w:numPr>
              <w:rPr>
                <w:lang w:eastAsia="en-US"/>
              </w:rPr>
            </w:pPr>
          </w:p>
        </w:tc>
        <w:tc>
          <w:tcPr>
            <w:tcW w:w="993" w:type="dxa"/>
          </w:tcPr>
          <w:p w14:paraId="3210E06A" w14:textId="77777777" w:rsidR="00571660" w:rsidRPr="005715B9" w:rsidRDefault="00571660" w:rsidP="009E7033">
            <w:pPr>
              <w:rPr>
                <w:rFonts w:ascii="Times New Roman" w:hAnsi="Times New Roman"/>
                <w:lang w:eastAsia="en-US"/>
              </w:rPr>
            </w:pPr>
          </w:p>
        </w:tc>
        <w:tc>
          <w:tcPr>
            <w:tcW w:w="5103" w:type="dxa"/>
          </w:tcPr>
          <w:p w14:paraId="4C7E2351"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Косвенная речь.</w:t>
            </w:r>
          </w:p>
        </w:tc>
        <w:tc>
          <w:tcPr>
            <w:tcW w:w="7165" w:type="dxa"/>
          </w:tcPr>
          <w:p w14:paraId="1E1DA7FB"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выбор оснований и критериев для сравнения, классификации объектов; </w:t>
            </w:r>
          </w:p>
        </w:tc>
      </w:tr>
      <w:tr w:rsidR="00571660" w:rsidRPr="005715B9" w14:paraId="408619D5" w14:textId="77777777" w:rsidTr="005715B9">
        <w:tc>
          <w:tcPr>
            <w:tcW w:w="1242" w:type="dxa"/>
          </w:tcPr>
          <w:p w14:paraId="16DD7433" w14:textId="77777777" w:rsidR="00571660" w:rsidRPr="005715B9" w:rsidRDefault="00571660" w:rsidP="00B352F8">
            <w:pPr>
              <w:pStyle w:val="aa"/>
              <w:numPr>
                <w:ilvl w:val="0"/>
                <w:numId w:val="16"/>
              </w:numPr>
              <w:rPr>
                <w:lang w:eastAsia="en-US"/>
              </w:rPr>
            </w:pPr>
          </w:p>
        </w:tc>
        <w:tc>
          <w:tcPr>
            <w:tcW w:w="993" w:type="dxa"/>
          </w:tcPr>
          <w:p w14:paraId="48BF7FC0" w14:textId="77777777" w:rsidR="00571660" w:rsidRPr="005715B9" w:rsidRDefault="00571660" w:rsidP="009E7033">
            <w:pPr>
              <w:rPr>
                <w:rFonts w:ascii="Times New Roman" w:hAnsi="Times New Roman"/>
                <w:lang w:eastAsia="en-US"/>
              </w:rPr>
            </w:pPr>
          </w:p>
        </w:tc>
        <w:tc>
          <w:tcPr>
            <w:tcW w:w="5103" w:type="dxa"/>
          </w:tcPr>
          <w:p w14:paraId="7594BD91"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Чтение отрывков о видах искусства.</w:t>
            </w:r>
          </w:p>
        </w:tc>
        <w:tc>
          <w:tcPr>
            <w:tcW w:w="7165" w:type="dxa"/>
          </w:tcPr>
          <w:p w14:paraId="66395531"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подведение под понятия, выведение следствий; </w:t>
            </w:r>
          </w:p>
        </w:tc>
      </w:tr>
      <w:tr w:rsidR="00571660" w:rsidRPr="005715B9" w14:paraId="7346079C" w14:textId="77777777" w:rsidTr="005715B9">
        <w:tc>
          <w:tcPr>
            <w:tcW w:w="1242" w:type="dxa"/>
          </w:tcPr>
          <w:p w14:paraId="7399E2D5" w14:textId="77777777" w:rsidR="00571660" w:rsidRPr="005715B9" w:rsidRDefault="00571660" w:rsidP="00B352F8">
            <w:pPr>
              <w:pStyle w:val="aa"/>
              <w:numPr>
                <w:ilvl w:val="0"/>
                <w:numId w:val="16"/>
              </w:numPr>
              <w:rPr>
                <w:lang w:eastAsia="en-US"/>
              </w:rPr>
            </w:pPr>
          </w:p>
        </w:tc>
        <w:tc>
          <w:tcPr>
            <w:tcW w:w="993" w:type="dxa"/>
          </w:tcPr>
          <w:p w14:paraId="719FF924" w14:textId="77777777" w:rsidR="00571660" w:rsidRPr="005715B9" w:rsidRDefault="00571660" w:rsidP="009E7033">
            <w:pPr>
              <w:rPr>
                <w:rFonts w:ascii="Times New Roman" w:hAnsi="Times New Roman"/>
                <w:lang w:eastAsia="en-US"/>
              </w:rPr>
            </w:pPr>
          </w:p>
        </w:tc>
        <w:tc>
          <w:tcPr>
            <w:tcW w:w="5103" w:type="dxa"/>
          </w:tcPr>
          <w:p w14:paraId="2125CC59"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Танцевальная музыка.</w:t>
            </w:r>
          </w:p>
        </w:tc>
        <w:tc>
          <w:tcPr>
            <w:tcW w:w="7165" w:type="dxa"/>
          </w:tcPr>
          <w:p w14:paraId="421D25F5"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установление причинно-следственных связей,  </w:t>
            </w:r>
          </w:p>
        </w:tc>
      </w:tr>
      <w:tr w:rsidR="00571660" w:rsidRPr="005715B9" w14:paraId="6164BA0C" w14:textId="77777777" w:rsidTr="005715B9">
        <w:tc>
          <w:tcPr>
            <w:tcW w:w="1242" w:type="dxa"/>
          </w:tcPr>
          <w:p w14:paraId="609EE32E" w14:textId="77777777" w:rsidR="00571660" w:rsidRPr="005715B9" w:rsidRDefault="00571660" w:rsidP="00B352F8">
            <w:pPr>
              <w:pStyle w:val="aa"/>
              <w:numPr>
                <w:ilvl w:val="0"/>
                <w:numId w:val="16"/>
              </w:numPr>
              <w:rPr>
                <w:lang w:eastAsia="en-US"/>
              </w:rPr>
            </w:pPr>
          </w:p>
        </w:tc>
        <w:tc>
          <w:tcPr>
            <w:tcW w:w="993" w:type="dxa"/>
          </w:tcPr>
          <w:p w14:paraId="4A7E5120" w14:textId="77777777" w:rsidR="00571660" w:rsidRPr="005715B9" w:rsidRDefault="00571660" w:rsidP="009E7033">
            <w:pPr>
              <w:rPr>
                <w:rFonts w:ascii="Times New Roman" w:hAnsi="Times New Roman"/>
                <w:lang w:eastAsia="en-US"/>
              </w:rPr>
            </w:pPr>
          </w:p>
        </w:tc>
        <w:tc>
          <w:tcPr>
            <w:tcW w:w="5103" w:type="dxa"/>
          </w:tcPr>
          <w:p w14:paraId="6AFB044D"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Чтение отрывка «Движение к музыке».</w:t>
            </w:r>
          </w:p>
        </w:tc>
        <w:tc>
          <w:tcPr>
            <w:tcW w:w="7165" w:type="dxa"/>
          </w:tcPr>
          <w:p w14:paraId="3AE0E958"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 построение логической цепи рассуждений, </w:t>
            </w:r>
          </w:p>
        </w:tc>
      </w:tr>
      <w:tr w:rsidR="00571660" w:rsidRPr="005715B9" w14:paraId="63B031D4" w14:textId="77777777" w:rsidTr="005715B9">
        <w:tc>
          <w:tcPr>
            <w:tcW w:w="1242" w:type="dxa"/>
          </w:tcPr>
          <w:p w14:paraId="70423978" w14:textId="77777777" w:rsidR="00571660" w:rsidRPr="005715B9" w:rsidRDefault="00571660" w:rsidP="00B352F8">
            <w:pPr>
              <w:pStyle w:val="aa"/>
              <w:numPr>
                <w:ilvl w:val="0"/>
                <w:numId w:val="16"/>
              </w:numPr>
              <w:rPr>
                <w:lang w:eastAsia="en-US"/>
              </w:rPr>
            </w:pPr>
          </w:p>
        </w:tc>
        <w:tc>
          <w:tcPr>
            <w:tcW w:w="993" w:type="dxa"/>
          </w:tcPr>
          <w:p w14:paraId="37A3AC00" w14:textId="77777777" w:rsidR="00571660" w:rsidRPr="005715B9" w:rsidRDefault="00571660" w:rsidP="009E7033">
            <w:pPr>
              <w:rPr>
                <w:rFonts w:ascii="Times New Roman" w:hAnsi="Times New Roman"/>
                <w:lang w:eastAsia="en-US"/>
              </w:rPr>
            </w:pPr>
          </w:p>
        </w:tc>
        <w:tc>
          <w:tcPr>
            <w:tcW w:w="5103" w:type="dxa"/>
          </w:tcPr>
          <w:p w14:paraId="1D0A5C23"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Глаголы для косвенной речи.</w:t>
            </w:r>
          </w:p>
        </w:tc>
        <w:tc>
          <w:tcPr>
            <w:tcW w:w="7165" w:type="dxa"/>
          </w:tcPr>
          <w:p w14:paraId="317D5FEA" w14:textId="77777777" w:rsidR="00571660"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фиксация (запись) информации с помощью различных технических средств;</w:t>
            </w:r>
          </w:p>
          <w:p w14:paraId="31D56C80" w14:textId="77777777" w:rsidR="005E2FF5" w:rsidRPr="005715B9" w:rsidRDefault="005E2FF5" w:rsidP="005E2FF5">
            <w:pPr>
              <w:spacing w:line="276" w:lineRule="auto"/>
              <w:ind w:left="317"/>
              <w:rPr>
                <w:rFonts w:ascii="Times New Roman" w:hAnsi="Times New Roman"/>
                <w:sz w:val="20"/>
                <w:szCs w:val="20"/>
              </w:rPr>
            </w:pPr>
          </w:p>
        </w:tc>
      </w:tr>
      <w:tr w:rsidR="00571660" w:rsidRPr="005715B9" w14:paraId="25BF6371" w14:textId="77777777" w:rsidTr="005715B9">
        <w:tc>
          <w:tcPr>
            <w:tcW w:w="1242" w:type="dxa"/>
          </w:tcPr>
          <w:p w14:paraId="79748F38" w14:textId="77777777" w:rsidR="00571660" w:rsidRPr="005715B9" w:rsidRDefault="00571660" w:rsidP="00B352F8">
            <w:pPr>
              <w:pStyle w:val="aa"/>
              <w:numPr>
                <w:ilvl w:val="0"/>
                <w:numId w:val="16"/>
              </w:numPr>
              <w:rPr>
                <w:lang w:eastAsia="en-US"/>
              </w:rPr>
            </w:pPr>
          </w:p>
        </w:tc>
        <w:tc>
          <w:tcPr>
            <w:tcW w:w="993" w:type="dxa"/>
          </w:tcPr>
          <w:p w14:paraId="07A74531" w14:textId="77777777" w:rsidR="00571660" w:rsidRPr="005715B9" w:rsidRDefault="00571660" w:rsidP="009E7033">
            <w:pPr>
              <w:rPr>
                <w:rFonts w:ascii="Times New Roman" w:hAnsi="Times New Roman"/>
                <w:lang w:eastAsia="en-US"/>
              </w:rPr>
            </w:pPr>
          </w:p>
        </w:tc>
        <w:tc>
          <w:tcPr>
            <w:tcW w:w="5103" w:type="dxa"/>
          </w:tcPr>
          <w:p w14:paraId="3716275E"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Говорение и аудирование.</w:t>
            </w:r>
          </w:p>
        </w:tc>
        <w:tc>
          <w:tcPr>
            <w:tcW w:w="7165" w:type="dxa"/>
          </w:tcPr>
          <w:p w14:paraId="67F10E53" w14:textId="77777777" w:rsidR="005E2FF5" w:rsidRPr="005E2FF5" w:rsidRDefault="00571660" w:rsidP="005E2FF5">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структурирование информации, её организация и представление в виде диаграмм, картосхем, линий времени;</w:t>
            </w:r>
          </w:p>
        </w:tc>
      </w:tr>
      <w:tr w:rsidR="00571660" w:rsidRPr="005715B9" w14:paraId="190A60DA" w14:textId="77777777" w:rsidTr="005715B9">
        <w:tc>
          <w:tcPr>
            <w:tcW w:w="1242" w:type="dxa"/>
          </w:tcPr>
          <w:p w14:paraId="3A569EFF" w14:textId="77777777" w:rsidR="00571660" w:rsidRPr="005715B9" w:rsidRDefault="00571660" w:rsidP="00B352F8">
            <w:pPr>
              <w:pStyle w:val="aa"/>
              <w:numPr>
                <w:ilvl w:val="0"/>
                <w:numId w:val="16"/>
              </w:numPr>
              <w:rPr>
                <w:lang w:eastAsia="en-US"/>
              </w:rPr>
            </w:pPr>
          </w:p>
        </w:tc>
        <w:tc>
          <w:tcPr>
            <w:tcW w:w="993" w:type="dxa"/>
          </w:tcPr>
          <w:p w14:paraId="281E7847" w14:textId="77777777" w:rsidR="00571660" w:rsidRPr="005715B9" w:rsidRDefault="00571660" w:rsidP="009E7033">
            <w:pPr>
              <w:rPr>
                <w:rFonts w:ascii="Times New Roman" w:hAnsi="Times New Roman"/>
                <w:lang w:eastAsia="en-US"/>
              </w:rPr>
            </w:pPr>
          </w:p>
        </w:tc>
        <w:tc>
          <w:tcPr>
            <w:tcW w:w="5103" w:type="dxa"/>
          </w:tcPr>
          <w:p w14:paraId="33F8F4E4"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Стратегия написания хайку.</w:t>
            </w:r>
          </w:p>
        </w:tc>
        <w:tc>
          <w:tcPr>
            <w:tcW w:w="7165" w:type="dxa"/>
          </w:tcPr>
          <w:p w14:paraId="70D79209"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формировать языковые навыки (фонетические, орфографические, лексические) в рамках темы;</w:t>
            </w:r>
          </w:p>
        </w:tc>
      </w:tr>
      <w:tr w:rsidR="00571660" w:rsidRPr="005715B9" w14:paraId="1C49C24D" w14:textId="77777777" w:rsidTr="005715B9">
        <w:tc>
          <w:tcPr>
            <w:tcW w:w="1242" w:type="dxa"/>
          </w:tcPr>
          <w:p w14:paraId="3E324F28" w14:textId="77777777" w:rsidR="00571660" w:rsidRPr="005715B9" w:rsidRDefault="00571660" w:rsidP="00B352F8">
            <w:pPr>
              <w:pStyle w:val="aa"/>
              <w:numPr>
                <w:ilvl w:val="0"/>
                <w:numId w:val="16"/>
              </w:numPr>
              <w:rPr>
                <w:lang w:eastAsia="en-US"/>
              </w:rPr>
            </w:pPr>
          </w:p>
        </w:tc>
        <w:tc>
          <w:tcPr>
            <w:tcW w:w="993" w:type="dxa"/>
          </w:tcPr>
          <w:p w14:paraId="2B1381B5" w14:textId="77777777" w:rsidR="00571660" w:rsidRPr="005715B9" w:rsidRDefault="00571660" w:rsidP="009E7033">
            <w:pPr>
              <w:rPr>
                <w:rFonts w:ascii="Times New Roman" w:hAnsi="Times New Roman"/>
                <w:lang w:eastAsia="en-US"/>
              </w:rPr>
            </w:pPr>
          </w:p>
        </w:tc>
        <w:tc>
          <w:tcPr>
            <w:tcW w:w="5103" w:type="dxa"/>
          </w:tcPr>
          <w:p w14:paraId="2663BDDE"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Повторение и обобщение по теме «Самовыражение».</w:t>
            </w:r>
          </w:p>
        </w:tc>
        <w:tc>
          <w:tcPr>
            <w:tcW w:w="7165" w:type="dxa"/>
          </w:tcPr>
          <w:p w14:paraId="5B77C191"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развивать мотивацию учебной деятельности и формировать личностный смысл учения;</w:t>
            </w:r>
          </w:p>
        </w:tc>
      </w:tr>
      <w:tr w:rsidR="00571660" w:rsidRPr="005715B9" w14:paraId="3124C740" w14:textId="77777777" w:rsidTr="005715B9">
        <w:tc>
          <w:tcPr>
            <w:tcW w:w="1242" w:type="dxa"/>
          </w:tcPr>
          <w:p w14:paraId="54AFC9A8" w14:textId="77777777" w:rsidR="00571660" w:rsidRPr="005715B9" w:rsidRDefault="00571660" w:rsidP="00B352F8">
            <w:pPr>
              <w:pStyle w:val="aa"/>
              <w:numPr>
                <w:ilvl w:val="0"/>
                <w:numId w:val="16"/>
              </w:numPr>
              <w:rPr>
                <w:lang w:eastAsia="en-US"/>
              </w:rPr>
            </w:pPr>
          </w:p>
        </w:tc>
        <w:tc>
          <w:tcPr>
            <w:tcW w:w="993" w:type="dxa"/>
          </w:tcPr>
          <w:p w14:paraId="76D80905" w14:textId="77777777" w:rsidR="00571660" w:rsidRPr="005715B9" w:rsidRDefault="00571660" w:rsidP="009E7033">
            <w:pPr>
              <w:rPr>
                <w:rFonts w:ascii="Times New Roman" w:hAnsi="Times New Roman"/>
                <w:lang w:eastAsia="en-US"/>
              </w:rPr>
            </w:pPr>
          </w:p>
        </w:tc>
        <w:tc>
          <w:tcPr>
            <w:tcW w:w="5103" w:type="dxa"/>
          </w:tcPr>
          <w:p w14:paraId="58DF0099"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лексике и грамматике.</w:t>
            </w:r>
          </w:p>
        </w:tc>
        <w:tc>
          <w:tcPr>
            <w:tcW w:w="7165" w:type="dxa"/>
          </w:tcPr>
          <w:p w14:paraId="7E26CA1D"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spellStart"/>
            <w:r w:rsidRPr="005715B9">
              <w:rPr>
                <w:rFonts w:ascii="Times New Roman" w:hAnsi="Times New Roman"/>
                <w:sz w:val="20"/>
                <w:szCs w:val="20"/>
              </w:rPr>
              <w:t>смыслообразование</w:t>
            </w:r>
            <w:proofErr w:type="spellEnd"/>
            <w:r w:rsidRPr="005715B9">
              <w:rPr>
                <w:rFonts w:ascii="Times New Roman" w:hAnsi="Times New Roman"/>
                <w:sz w:val="20"/>
                <w:szCs w:val="20"/>
              </w:rPr>
              <w:t xml:space="preserve"> и нравственно-этическая ориентация;</w:t>
            </w:r>
          </w:p>
        </w:tc>
      </w:tr>
      <w:tr w:rsidR="00571660" w:rsidRPr="005715B9" w14:paraId="637CA9BE" w14:textId="77777777" w:rsidTr="005715B9">
        <w:tc>
          <w:tcPr>
            <w:tcW w:w="1242" w:type="dxa"/>
          </w:tcPr>
          <w:p w14:paraId="6AFCC0E2" w14:textId="77777777" w:rsidR="00571660" w:rsidRPr="005715B9" w:rsidRDefault="00571660" w:rsidP="00B352F8">
            <w:pPr>
              <w:pStyle w:val="aa"/>
              <w:numPr>
                <w:ilvl w:val="0"/>
                <w:numId w:val="16"/>
              </w:numPr>
              <w:rPr>
                <w:lang w:eastAsia="en-US"/>
              </w:rPr>
            </w:pPr>
          </w:p>
        </w:tc>
        <w:tc>
          <w:tcPr>
            <w:tcW w:w="993" w:type="dxa"/>
          </w:tcPr>
          <w:p w14:paraId="7D8087BF" w14:textId="77777777" w:rsidR="00571660" w:rsidRPr="005715B9" w:rsidRDefault="00571660" w:rsidP="009E7033">
            <w:pPr>
              <w:rPr>
                <w:rFonts w:ascii="Times New Roman" w:hAnsi="Times New Roman"/>
                <w:lang w:eastAsia="en-US"/>
              </w:rPr>
            </w:pPr>
          </w:p>
        </w:tc>
        <w:tc>
          <w:tcPr>
            <w:tcW w:w="5103" w:type="dxa"/>
          </w:tcPr>
          <w:p w14:paraId="46E4AF16"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чтению и говорению.</w:t>
            </w:r>
          </w:p>
        </w:tc>
        <w:tc>
          <w:tcPr>
            <w:tcW w:w="7165" w:type="dxa"/>
          </w:tcPr>
          <w:p w14:paraId="4E1DACD8"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tc>
      </w:tr>
      <w:tr w:rsidR="00571660" w:rsidRPr="005715B9" w14:paraId="48980C55" w14:textId="77777777" w:rsidTr="005715B9">
        <w:tc>
          <w:tcPr>
            <w:tcW w:w="1242" w:type="dxa"/>
          </w:tcPr>
          <w:p w14:paraId="4088BE9B" w14:textId="77777777" w:rsidR="00571660" w:rsidRPr="005715B9" w:rsidRDefault="00571660" w:rsidP="00B352F8">
            <w:pPr>
              <w:pStyle w:val="aa"/>
              <w:numPr>
                <w:ilvl w:val="0"/>
                <w:numId w:val="16"/>
              </w:numPr>
              <w:rPr>
                <w:lang w:eastAsia="en-US"/>
              </w:rPr>
            </w:pPr>
          </w:p>
        </w:tc>
        <w:tc>
          <w:tcPr>
            <w:tcW w:w="993" w:type="dxa"/>
          </w:tcPr>
          <w:p w14:paraId="59051F51" w14:textId="77777777" w:rsidR="00571660" w:rsidRPr="005715B9" w:rsidRDefault="00571660" w:rsidP="009E7033">
            <w:pPr>
              <w:rPr>
                <w:rFonts w:ascii="Times New Roman" w:hAnsi="Times New Roman"/>
                <w:lang w:eastAsia="en-US"/>
              </w:rPr>
            </w:pPr>
          </w:p>
        </w:tc>
        <w:tc>
          <w:tcPr>
            <w:tcW w:w="5103" w:type="dxa"/>
          </w:tcPr>
          <w:p w14:paraId="348F4C8E"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Анализ тестирования.</w:t>
            </w:r>
          </w:p>
        </w:tc>
        <w:tc>
          <w:tcPr>
            <w:tcW w:w="7165" w:type="dxa"/>
          </w:tcPr>
          <w:p w14:paraId="7878AD2A"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gramStart"/>
            <w:r w:rsidRPr="005715B9">
              <w:rPr>
                <w:rFonts w:ascii="Times New Roman" w:hAnsi="Times New Roman"/>
                <w:sz w:val="20"/>
                <w:szCs w:val="20"/>
              </w:rPr>
              <w:t>овладеть способностью определять</w:t>
            </w:r>
            <w:proofErr w:type="gramEnd"/>
            <w:r w:rsidRPr="005715B9">
              <w:rPr>
                <w:rFonts w:ascii="Times New Roman" w:hAnsi="Times New Roman"/>
                <w:sz w:val="20"/>
                <w:szCs w:val="20"/>
              </w:rPr>
              <w:t>, принимать и сохранять цели и задачи учебной деятельности;</w:t>
            </w:r>
          </w:p>
        </w:tc>
      </w:tr>
      <w:tr w:rsidR="00571660" w:rsidRPr="005715B9" w14:paraId="0133EDB1" w14:textId="77777777" w:rsidTr="005715B9">
        <w:tc>
          <w:tcPr>
            <w:tcW w:w="1242" w:type="dxa"/>
          </w:tcPr>
          <w:p w14:paraId="0C1DFE43" w14:textId="77777777" w:rsidR="00571660" w:rsidRPr="005715B9" w:rsidRDefault="00571660" w:rsidP="00B352F8">
            <w:pPr>
              <w:pStyle w:val="aa"/>
              <w:numPr>
                <w:ilvl w:val="0"/>
                <w:numId w:val="16"/>
              </w:numPr>
              <w:rPr>
                <w:lang w:eastAsia="en-US"/>
              </w:rPr>
            </w:pPr>
          </w:p>
        </w:tc>
        <w:tc>
          <w:tcPr>
            <w:tcW w:w="993" w:type="dxa"/>
          </w:tcPr>
          <w:p w14:paraId="75AFFA99" w14:textId="77777777" w:rsidR="00571660" w:rsidRPr="005715B9" w:rsidRDefault="00571660" w:rsidP="009E7033">
            <w:pPr>
              <w:rPr>
                <w:rFonts w:ascii="Times New Roman" w:hAnsi="Times New Roman"/>
                <w:lang w:eastAsia="en-US"/>
              </w:rPr>
            </w:pPr>
          </w:p>
        </w:tc>
        <w:tc>
          <w:tcPr>
            <w:tcW w:w="5103" w:type="dxa"/>
          </w:tcPr>
          <w:p w14:paraId="7B2DAA80"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Изобретения, наука и технология.</w:t>
            </w:r>
          </w:p>
        </w:tc>
        <w:tc>
          <w:tcPr>
            <w:tcW w:w="7165" w:type="dxa"/>
          </w:tcPr>
          <w:p w14:paraId="21F2F87F"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уметь использовать связные высказывания на определенную тему;</w:t>
            </w:r>
          </w:p>
        </w:tc>
      </w:tr>
      <w:tr w:rsidR="00571660" w:rsidRPr="005715B9" w14:paraId="0E8C6612" w14:textId="77777777" w:rsidTr="005715B9">
        <w:tc>
          <w:tcPr>
            <w:tcW w:w="1242" w:type="dxa"/>
          </w:tcPr>
          <w:p w14:paraId="403252B4" w14:textId="77777777" w:rsidR="00571660" w:rsidRPr="005715B9" w:rsidRDefault="00571660" w:rsidP="00B352F8">
            <w:pPr>
              <w:pStyle w:val="aa"/>
              <w:numPr>
                <w:ilvl w:val="0"/>
                <w:numId w:val="16"/>
              </w:numPr>
              <w:rPr>
                <w:lang w:eastAsia="en-US"/>
              </w:rPr>
            </w:pPr>
          </w:p>
        </w:tc>
        <w:tc>
          <w:tcPr>
            <w:tcW w:w="993" w:type="dxa"/>
          </w:tcPr>
          <w:p w14:paraId="659B8E18" w14:textId="77777777" w:rsidR="00571660" w:rsidRPr="005715B9" w:rsidRDefault="00571660" w:rsidP="009E7033">
            <w:pPr>
              <w:rPr>
                <w:rFonts w:ascii="Times New Roman" w:hAnsi="Times New Roman"/>
                <w:lang w:eastAsia="en-US"/>
              </w:rPr>
            </w:pPr>
          </w:p>
        </w:tc>
        <w:tc>
          <w:tcPr>
            <w:tcW w:w="5103" w:type="dxa"/>
          </w:tcPr>
          <w:p w14:paraId="1BA717B2"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Инфинитив и герундий в страдательном залоге.</w:t>
            </w:r>
          </w:p>
        </w:tc>
        <w:tc>
          <w:tcPr>
            <w:tcW w:w="7165" w:type="dxa"/>
          </w:tcPr>
          <w:p w14:paraId="7444CD7F"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адекватно использовать речевые средства для решения различных коммуникативных задач;</w:t>
            </w:r>
          </w:p>
        </w:tc>
      </w:tr>
      <w:tr w:rsidR="00571660" w:rsidRPr="005715B9" w14:paraId="19C74BFA" w14:textId="77777777" w:rsidTr="005715B9">
        <w:tc>
          <w:tcPr>
            <w:tcW w:w="1242" w:type="dxa"/>
          </w:tcPr>
          <w:p w14:paraId="3B34676D" w14:textId="77777777" w:rsidR="00571660" w:rsidRPr="005715B9" w:rsidRDefault="00571660" w:rsidP="00B352F8">
            <w:pPr>
              <w:pStyle w:val="aa"/>
              <w:numPr>
                <w:ilvl w:val="0"/>
                <w:numId w:val="16"/>
              </w:numPr>
              <w:rPr>
                <w:lang w:eastAsia="en-US"/>
              </w:rPr>
            </w:pPr>
          </w:p>
        </w:tc>
        <w:tc>
          <w:tcPr>
            <w:tcW w:w="993" w:type="dxa"/>
          </w:tcPr>
          <w:p w14:paraId="6470A4DA" w14:textId="77777777" w:rsidR="00571660" w:rsidRPr="005715B9" w:rsidRDefault="00571660" w:rsidP="009E7033">
            <w:pPr>
              <w:rPr>
                <w:rFonts w:ascii="Times New Roman" w:hAnsi="Times New Roman"/>
                <w:lang w:eastAsia="en-US"/>
              </w:rPr>
            </w:pPr>
          </w:p>
        </w:tc>
        <w:tc>
          <w:tcPr>
            <w:tcW w:w="5103" w:type="dxa"/>
          </w:tcPr>
          <w:p w14:paraId="50711A62"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Говорение и аудирование по схемам и таблицам.</w:t>
            </w:r>
          </w:p>
        </w:tc>
        <w:tc>
          <w:tcPr>
            <w:tcW w:w="7165" w:type="dxa"/>
          </w:tcPr>
          <w:p w14:paraId="1E0DFD9E"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учиться правильному ведению диалога, учиться слушать других;</w:t>
            </w:r>
          </w:p>
        </w:tc>
      </w:tr>
      <w:tr w:rsidR="00571660" w:rsidRPr="005715B9" w14:paraId="168B2AC3" w14:textId="77777777" w:rsidTr="005715B9">
        <w:tc>
          <w:tcPr>
            <w:tcW w:w="1242" w:type="dxa"/>
          </w:tcPr>
          <w:p w14:paraId="0DBA646E" w14:textId="77777777" w:rsidR="00571660" w:rsidRPr="005715B9" w:rsidRDefault="00571660" w:rsidP="00B352F8">
            <w:pPr>
              <w:pStyle w:val="aa"/>
              <w:numPr>
                <w:ilvl w:val="0"/>
                <w:numId w:val="16"/>
              </w:numPr>
              <w:rPr>
                <w:lang w:eastAsia="en-US"/>
              </w:rPr>
            </w:pPr>
          </w:p>
        </w:tc>
        <w:tc>
          <w:tcPr>
            <w:tcW w:w="993" w:type="dxa"/>
          </w:tcPr>
          <w:p w14:paraId="42AB82B0" w14:textId="77777777" w:rsidR="00571660" w:rsidRPr="005715B9" w:rsidRDefault="00571660" w:rsidP="009E7033">
            <w:pPr>
              <w:rPr>
                <w:rFonts w:ascii="Times New Roman" w:hAnsi="Times New Roman"/>
                <w:lang w:eastAsia="en-US"/>
              </w:rPr>
            </w:pPr>
          </w:p>
        </w:tc>
        <w:tc>
          <w:tcPr>
            <w:tcW w:w="5103" w:type="dxa"/>
          </w:tcPr>
          <w:p w14:paraId="48C172A7"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Чтение статей.</w:t>
            </w:r>
          </w:p>
        </w:tc>
        <w:tc>
          <w:tcPr>
            <w:tcW w:w="7165" w:type="dxa"/>
          </w:tcPr>
          <w:p w14:paraId="40584CE8"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учитывать разные мнения и стремиться к позиции в сотрудничестве;</w:t>
            </w:r>
          </w:p>
        </w:tc>
      </w:tr>
      <w:tr w:rsidR="00571660" w:rsidRPr="005715B9" w14:paraId="6120D3C1" w14:textId="77777777" w:rsidTr="005715B9">
        <w:tc>
          <w:tcPr>
            <w:tcW w:w="1242" w:type="dxa"/>
          </w:tcPr>
          <w:p w14:paraId="73F44371" w14:textId="77777777" w:rsidR="00571660" w:rsidRPr="005715B9" w:rsidRDefault="00571660" w:rsidP="00B352F8">
            <w:pPr>
              <w:pStyle w:val="aa"/>
              <w:numPr>
                <w:ilvl w:val="0"/>
                <w:numId w:val="16"/>
              </w:numPr>
              <w:rPr>
                <w:lang w:eastAsia="en-US"/>
              </w:rPr>
            </w:pPr>
          </w:p>
        </w:tc>
        <w:tc>
          <w:tcPr>
            <w:tcW w:w="993" w:type="dxa"/>
          </w:tcPr>
          <w:p w14:paraId="7CCC46A0" w14:textId="77777777" w:rsidR="00571660" w:rsidRPr="005715B9" w:rsidRDefault="00571660" w:rsidP="009E7033">
            <w:pPr>
              <w:rPr>
                <w:rFonts w:ascii="Times New Roman" w:hAnsi="Times New Roman"/>
                <w:lang w:eastAsia="en-US"/>
              </w:rPr>
            </w:pPr>
          </w:p>
        </w:tc>
        <w:tc>
          <w:tcPr>
            <w:tcW w:w="5103" w:type="dxa"/>
          </w:tcPr>
          <w:p w14:paraId="43BE5CA3"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Сложные существительные и прилагательные.</w:t>
            </w:r>
          </w:p>
        </w:tc>
        <w:tc>
          <w:tcPr>
            <w:tcW w:w="7165" w:type="dxa"/>
          </w:tcPr>
          <w:p w14:paraId="78F4C46F"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инициативное сотрудничество в сборе информации;</w:t>
            </w:r>
          </w:p>
        </w:tc>
      </w:tr>
      <w:tr w:rsidR="00571660" w:rsidRPr="005715B9" w14:paraId="1389B730" w14:textId="77777777" w:rsidTr="005715B9">
        <w:tc>
          <w:tcPr>
            <w:tcW w:w="1242" w:type="dxa"/>
          </w:tcPr>
          <w:p w14:paraId="43686FA6" w14:textId="77777777" w:rsidR="00571660" w:rsidRPr="005715B9" w:rsidRDefault="00571660" w:rsidP="00B352F8">
            <w:pPr>
              <w:pStyle w:val="aa"/>
              <w:numPr>
                <w:ilvl w:val="0"/>
                <w:numId w:val="16"/>
              </w:numPr>
              <w:rPr>
                <w:lang w:eastAsia="en-US"/>
              </w:rPr>
            </w:pPr>
          </w:p>
        </w:tc>
        <w:tc>
          <w:tcPr>
            <w:tcW w:w="993" w:type="dxa"/>
          </w:tcPr>
          <w:p w14:paraId="189019A9" w14:textId="77777777" w:rsidR="00571660" w:rsidRPr="005715B9" w:rsidRDefault="00571660" w:rsidP="009E7033">
            <w:pPr>
              <w:rPr>
                <w:rFonts w:ascii="Times New Roman" w:hAnsi="Times New Roman"/>
                <w:lang w:eastAsia="en-US"/>
              </w:rPr>
            </w:pPr>
          </w:p>
        </w:tc>
        <w:tc>
          <w:tcPr>
            <w:tcW w:w="5103" w:type="dxa"/>
          </w:tcPr>
          <w:p w14:paraId="6B352083"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Письменная речь «Сотовые телефоны: за и против».</w:t>
            </w:r>
          </w:p>
        </w:tc>
        <w:tc>
          <w:tcPr>
            <w:tcW w:w="7165" w:type="dxa"/>
          </w:tcPr>
          <w:p w14:paraId="702D43AA"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владеть изученным лексическим и грамматическим материалом, активно использовать в речевой практике.</w:t>
            </w:r>
          </w:p>
        </w:tc>
      </w:tr>
      <w:tr w:rsidR="00571660" w:rsidRPr="005715B9" w14:paraId="63D4E02B" w14:textId="77777777" w:rsidTr="005715B9">
        <w:tc>
          <w:tcPr>
            <w:tcW w:w="1242" w:type="dxa"/>
          </w:tcPr>
          <w:p w14:paraId="25456B9B" w14:textId="77777777" w:rsidR="00571660" w:rsidRPr="005715B9" w:rsidRDefault="00571660" w:rsidP="00B352F8">
            <w:pPr>
              <w:pStyle w:val="aa"/>
              <w:numPr>
                <w:ilvl w:val="0"/>
                <w:numId w:val="16"/>
              </w:numPr>
              <w:rPr>
                <w:lang w:eastAsia="en-US"/>
              </w:rPr>
            </w:pPr>
          </w:p>
        </w:tc>
        <w:tc>
          <w:tcPr>
            <w:tcW w:w="993" w:type="dxa"/>
          </w:tcPr>
          <w:p w14:paraId="733DD181" w14:textId="77777777" w:rsidR="00571660" w:rsidRPr="005715B9" w:rsidRDefault="00571660" w:rsidP="009E7033">
            <w:pPr>
              <w:rPr>
                <w:rFonts w:ascii="Times New Roman" w:hAnsi="Times New Roman"/>
                <w:lang w:eastAsia="en-US"/>
              </w:rPr>
            </w:pPr>
          </w:p>
        </w:tc>
        <w:tc>
          <w:tcPr>
            <w:tcW w:w="5103" w:type="dxa"/>
          </w:tcPr>
          <w:p w14:paraId="259B248C"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письменной речи.</w:t>
            </w:r>
          </w:p>
        </w:tc>
        <w:tc>
          <w:tcPr>
            <w:tcW w:w="7165" w:type="dxa"/>
          </w:tcPr>
          <w:p w14:paraId="4BD5CAE0"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уметь использовать связные высказывания на определенную тему;</w:t>
            </w:r>
          </w:p>
        </w:tc>
      </w:tr>
      <w:tr w:rsidR="00571660" w:rsidRPr="005715B9" w14:paraId="6C1427E7" w14:textId="77777777" w:rsidTr="005715B9">
        <w:tc>
          <w:tcPr>
            <w:tcW w:w="1242" w:type="dxa"/>
          </w:tcPr>
          <w:p w14:paraId="78A8C7EE" w14:textId="77777777" w:rsidR="00571660" w:rsidRPr="005715B9" w:rsidRDefault="00571660" w:rsidP="00B352F8">
            <w:pPr>
              <w:pStyle w:val="aa"/>
              <w:numPr>
                <w:ilvl w:val="0"/>
                <w:numId w:val="16"/>
              </w:numPr>
              <w:rPr>
                <w:lang w:eastAsia="en-US"/>
              </w:rPr>
            </w:pPr>
          </w:p>
        </w:tc>
        <w:tc>
          <w:tcPr>
            <w:tcW w:w="993" w:type="dxa"/>
          </w:tcPr>
          <w:p w14:paraId="7E0AEE64" w14:textId="77777777" w:rsidR="00571660" w:rsidRPr="005715B9" w:rsidRDefault="00571660" w:rsidP="009E7033">
            <w:pPr>
              <w:rPr>
                <w:rFonts w:ascii="Times New Roman" w:hAnsi="Times New Roman"/>
                <w:lang w:eastAsia="en-US"/>
              </w:rPr>
            </w:pPr>
          </w:p>
        </w:tc>
        <w:tc>
          <w:tcPr>
            <w:tcW w:w="5103" w:type="dxa"/>
          </w:tcPr>
          <w:p w14:paraId="04687921"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Риск, деньги и бизнес.</w:t>
            </w:r>
          </w:p>
        </w:tc>
        <w:tc>
          <w:tcPr>
            <w:tcW w:w="7165" w:type="dxa"/>
          </w:tcPr>
          <w:p w14:paraId="36FB91C6"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составлять предложения, отвечать на вопросы учителя.</w:t>
            </w:r>
          </w:p>
        </w:tc>
      </w:tr>
      <w:tr w:rsidR="00571660" w:rsidRPr="005715B9" w14:paraId="499E0C3A" w14:textId="77777777" w:rsidTr="005715B9">
        <w:tc>
          <w:tcPr>
            <w:tcW w:w="1242" w:type="dxa"/>
          </w:tcPr>
          <w:p w14:paraId="5C4BB3FD" w14:textId="77777777" w:rsidR="00571660" w:rsidRPr="005715B9" w:rsidRDefault="00571660" w:rsidP="00B352F8">
            <w:pPr>
              <w:pStyle w:val="aa"/>
              <w:numPr>
                <w:ilvl w:val="0"/>
                <w:numId w:val="16"/>
              </w:numPr>
              <w:rPr>
                <w:lang w:eastAsia="en-US"/>
              </w:rPr>
            </w:pPr>
          </w:p>
        </w:tc>
        <w:tc>
          <w:tcPr>
            <w:tcW w:w="993" w:type="dxa"/>
          </w:tcPr>
          <w:p w14:paraId="5F44E07A" w14:textId="77777777" w:rsidR="00571660" w:rsidRPr="005715B9" w:rsidRDefault="00571660" w:rsidP="009E7033">
            <w:pPr>
              <w:rPr>
                <w:rFonts w:ascii="Times New Roman" w:hAnsi="Times New Roman"/>
                <w:lang w:eastAsia="en-US"/>
              </w:rPr>
            </w:pPr>
          </w:p>
        </w:tc>
        <w:tc>
          <w:tcPr>
            <w:tcW w:w="5103" w:type="dxa"/>
          </w:tcPr>
          <w:p w14:paraId="706493EA"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Сослагательное наклонение.</w:t>
            </w:r>
          </w:p>
        </w:tc>
        <w:tc>
          <w:tcPr>
            <w:tcW w:w="7165" w:type="dxa"/>
          </w:tcPr>
          <w:p w14:paraId="5D8B71EA"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осваивать во всех видах речевой деятельности новые лексические единицы по теме.</w:t>
            </w:r>
          </w:p>
        </w:tc>
      </w:tr>
      <w:tr w:rsidR="00571660" w:rsidRPr="005715B9" w14:paraId="01C2DB75" w14:textId="77777777" w:rsidTr="005715B9">
        <w:tc>
          <w:tcPr>
            <w:tcW w:w="1242" w:type="dxa"/>
          </w:tcPr>
          <w:p w14:paraId="4F47EE54" w14:textId="77777777" w:rsidR="00571660" w:rsidRPr="005715B9" w:rsidRDefault="00571660" w:rsidP="00B352F8">
            <w:pPr>
              <w:pStyle w:val="aa"/>
              <w:numPr>
                <w:ilvl w:val="0"/>
                <w:numId w:val="16"/>
              </w:numPr>
              <w:rPr>
                <w:lang w:eastAsia="en-US"/>
              </w:rPr>
            </w:pPr>
          </w:p>
        </w:tc>
        <w:tc>
          <w:tcPr>
            <w:tcW w:w="993" w:type="dxa"/>
          </w:tcPr>
          <w:p w14:paraId="158EDD84" w14:textId="77777777" w:rsidR="00571660" w:rsidRPr="005715B9" w:rsidRDefault="00571660" w:rsidP="009E7033">
            <w:pPr>
              <w:rPr>
                <w:rFonts w:ascii="Times New Roman" w:hAnsi="Times New Roman"/>
                <w:lang w:eastAsia="en-US"/>
              </w:rPr>
            </w:pPr>
          </w:p>
        </w:tc>
        <w:tc>
          <w:tcPr>
            <w:tcW w:w="5103" w:type="dxa"/>
          </w:tcPr>
          <w:p w14:paraId="24D4D1FE"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Говорение и аудирование. Фразовые глаголы.</w:t>
            </w:r>
          </w:p>
        </w:tc>
        <w:tc>
          <w:tcPr>
            <w:tcW w:w="7165" w:type="dxa"/>
          </w:tcPr>
          <w:p w14:paraId="1388CA3A"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читать тексты, рассказывать о способах начать разговор, описывать и сравнивать внешность и характер людей. </w:t>
            </w:r>
          </w:p>
        </w:tc>
      </w:tr>
      <w:tr w:rsidR="00571660" w:rsidRPr="005715B9" w14:paraId="2D887BF2" w14:textId="77777777" w:rsidTr="005715B9">
        <w:tc>
          <w:tcPr>
            <w:tcW w:w="1242" w:type="dxa"/>
          </w:tcPr>
          <w:p w14:paraId="2B69B673" w14:textId="77777777" w:rsidR="00571660" w:rsidRPr="005715B9" w:rsidRDefault="00571660" w:rsidP="00B352F8">
            <w:pPr>
              <w:pStyle w:val="aa"/>
              <w:numPr>
                <w:ilvl w:val="0"/>
                <w:numId w:val="16"/>
              </w:numPr>
              <w:rPr>
                <w:lang w:eastAsia="en-US"/>
              </w:rPr>
            </w:pPr>
          </w:p>
        </w:tc>
        <w:tc>
          <w:tcPr>
            <w:tcW w:w="993" w:type="dxa"/>
          </w:tcPr>
          <w:p w14:paraId="1189344C" w14:textId="77777777" w:rsidR="00571660" w:rsidRPr="005715B9" w:rsidRDefault="00571660" w:rsidP="009E7033">
            <w:pPr>
              <w:rPr>
                <w:rFonts w:ascii="Times New Roman" w:hAnsi="Times New Roman"/>
                <w:lang w:eastAsia="en-US"/>
              </w:rPr>
            </w:pPr>
          </w:p>
        </w:tc>
        <w:tc>
          <w:tcPr>
            <w:tcW w:w="5103" w:type="dxa"/>
          </w:tcPr>
          <w:p w14:paraId="57A7FBE9"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Рискованные ситуации. Условные предложения 3 типов.</w:t>
            </w:r>
          </w:p>
        </w:tc>
        <w:tc>
          <w:tcPr>
            <w:tcW w:w="7165" w:type="dxa"/>
          </w:tcPr>
          <w:p w14:paraId="6277EB3D"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gramStart"/>
            <w:r w:rsidRPr="005715B9">
              <w:rPr>
                <w:rFonts w:ascii="Times New Roman" w:hAnsi="Times New Roman"/>
                <w:sz w:val="20"/>
                <w:szCs w:val="20"/>
              </w:rPr>
              <w:t>р</w:t>
            </w:r>
            <w:proofErr w:type="gramEnd"/>
            <w:r w:rsidRPr="005715B9">
              <w:rPr>
                <w:rFonts w:ascii="Times New Roman" w:hAnsi="Times New Roman"/>
                <w:sz w:val="20"/>
                <w:szCs w:val="20"/>
              </w:rPr>
              <w:t>ассказывать о языке мимики и жестов, освоить во всех видах речевой деятельности новые лексические единицы.</w:t>
            </w:r>
          </w:p>
        </w:tc>
      </w:tr>
      <w:tr w:rsidR="00571660" w:rsidRPr="005715B9" w14:paraId="2BDFFE5E" w14:textId="77777777" w:rsidTr="005715B9">
        <w:tc>
          <w:tcPr>
            <w:tcW w:w="1242" w:type="dxa"/>
          </w:tcPr>
          <w:p w14:paraId="6807C542" w14:textId="77777777" w:rsidR="00571660" w:rsidRPr="005715B9" w:rsidRDefault="00571660" w:rsidP="00B352F8">
            <w:pPr>
              <w:pStyle w:val="aa"/>
              <w:numPr>
                <w:ilvl w:val="0"/>
                <w:numId w:val="16"/>
              </w:numPr>
              <w:rPr>
                <w:lang w:eastAsia="en-US"/>
              </w:rPr>
            </w:pPr>
          </w:p>
        </w:tc>
        <w:tc>
          <w:tcPr>
            <w:tcW w:w="993" w:type="dxa"/>
          </w:tcPr>
          <w:p w14:paraId="0D2766B9" w14:textId="77777777" w:rsidR="00571660" w:rsidRPr="005715B9" w:rsidRDefault="00571660" w:rsidP="009E7033">
            <w:pPr>
              <w:rPr>
                <w:rFonts w:ascii="Times New Roman" w:hAnsi="Times New Roman"/>
                <w:lang w:eastAsia="en-US"/>
              </w:rPr>
            </w:pPr>
          </w:p>
        </w:tc>
        <w:tc>
          <w:tcPr>
            <w:tcW w:w="5103" w:type="dxa"/>
          </w:tcPr>
          <w:p w14:paraId="3B9C705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Чтение статьи.</w:t>
            </w:r>
          </w:p>
        </w:tc>
        <w:tc>
          <w:tcPr>
            <w:tcW w:w="7165" w:type="dxa"/>
          </w:tcPr>
          <w:p w14:paraId="7B8EAF17"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самостоятельное выделение и формулирование познавательной цели;</w:t>
            </w:r>
          </w:p>
        </w:tc>
      </w:tr>
      <w:tr w:rsidR="00571660" w:rsidRPr="005715B9" w14:paraId="764FDEBD" w14:textId="77777777" w:rsidTr="005715B9">
        <w:tc>
          <w:tcPr>
            <w:tcW w:w="1242" w:type="dxa"/>
          </w:tcPr>
          <w:p w14:paraId="4B2E1D1C" w14:textId="77777777" w:rsidR="00571660" w:rsidRPr="005715B9" w:rsidRDefault="00571660" w:rsidP="00B352F8">
            <w:pPr>
              <w:pStyle w:val="aa"/>
              <w:numPr>
                <w:ilvl w:val="0"/>
                <w:numId w:val="16"/>
              </w:numPr>
              <w:rPr>
                <w:lang w:eastAsia="en-US"/>
              </w:rPr>
            </w:pPr>
          </w:p>
        </w:tc>
        <w:tc>
          <w:tcPr>
            <w:tcW w:w="993" w:type="dxa"/>
          </w:tcPr>
          <w:p w14:paraId="431FA785" w14:textId="77777777" w:rsidR="00571660" w:rsidRPr="005715B9" w:rsidRDefault="00571660" w:rsidP="009E7033">
            <w:pPr>
              <w:rPr>
                <w:rFonts w:ascii="Times New Roman" w:hAnsi="Times New Roman"/>
                <w:lang w:eastAsia="en-US"/>
              </w:rPr>
            </w:pPr>
          </w:p>
        </w:tc>
        <w:tc>
          <w:tcPr>
            <w:tcW w:w="5103" w:type="dxa"/>
          </w:tcPr>
          <w:p w14:paraId="306A65D2"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Стратегия написания краткого пересказа.</w:t>
            </w:r>
          </w:p>
        </w:tc>
        <w:tc>
          <w:tcPr>
            <w:tcW w:w="7165" w:type="dxa"/>
          </w:tcPr>
          <w:p w14:paraId="7CD0EE38"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применение методов информационного поиска, в том числе с помощью компьютерных средств;</w:t>
            </w:r>
          </w:p>
        </w:tc>
      </w:tr>
      <w:tr w:rsidR="00571660" w:rsidRPr="005715B9" w14:paraId="6F824CD6" w14:textId="77777777" w:rsidTr="005715B9">
        <w:tc>
          <w:tcPr>
            <w:tcW w:w="1242" w:type="dxa"/>
          </w:tcPr>
          <w:p w14:paraId="7120F75C" w14:textId="77777777" w:rsidR="00571660" w:rsidRPr="005715B9" w:rsidRDefault="00571660" w:rsidP="00B352F8">
            <w:pPr>
              <w:pStyle w:val="aa"/>
              <w:numPr>
                <w:ilvl w:val="0"/>
                <w:numId w:val="16"/>
              </w:numPr>
              <w:rPr>
                <w:lang w:eastAsia="en-US"/>
              </w:rPr>
            </w:pPr>
          </w:p>
        </w:tc>
        <w:tc>
          <w:tcPr>
            <w:tcW w:w="993" w:type="dxa"/>
          </w:tcPr>
          <w:p w14:paraId="18BE8A9F" w14:textId="77777777" w:rsidR="00571660" w:rsidRPr="005715B9" w:rsidRDefault="00571660" w:rsidP="009E7033">
            <w:pPr>
              <w:rPr>
                <w:rFonts w:ascii="Times New Roman" w:hAnsi="Times New Roman"/>
                <w:lang w:eastAsia="en-US"/>
              </w:rPr>
            </w:pPr>
          </w:p>
        </w:tc>
        <w:tc>
          <w:tcPr>
            <w:tcW w:w="5103" w:type="dxa"/>
          </w:tcPr>
          <w:p w14:paraId="60D8B586"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письменной речи.</w:t>
            </w:r>
          </w:p>
        </w:tc>
        <w:tc>
          <w:tcPr>
            <w:tcW w:w="7165" w:type="dxa"/>
          </w:tcPr>
          <w:p w14:paraId="74B8C59F"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структурирование знаний;</w:t>
            </w:r>
          </w:p>
        </w:tc>
      </w:tr>
      <w:tr w:rsidR="00571660" w:rsidRPr="005715B9" w14:paraId="19AE3B44" w14:textId="77777777" w:rsidTr="005715B9">
        <w:tc>
          <w:tcPr>
            <w:tcW w:w="1242" w:type="dxa"/>
          </w:tcPr>
          <w:p w14:paraId="74CA931E" w14:textId="77777777" w:rsidR="00571660" w:rsidRPr="005715B9" w:rsidRDefault="00571660" w:rsidP="00B352F8">
            <w:pPr>
              <w:pStyle w:val="aa"/>
              <w:numPr>
                <w:ilvl w:val="0"/>
                <w:numId w:val="16"/>
              </w:numPr>
              <w:rPr>
                <w:lang w:eastAsia="en-US"/>
              </w:rPr>
            </w:pPr>
          </w:p>
        </w:tc>
        <w:tc>
          <w:tcPr>
            <w:tcW w:w="993" w:type="dxa"/>
          </w:tcPr>
          <w:p w14:paraId="1A7ADCF6" w14:textId="77777777" w:rsidR="00571660" w:rsidRPr="005715B9" w:rsidRDefault="00571660" w:rsidP="009E7033">
            <w:pPr>
              <w:rPr>
                <w:rFonts w:ascii="Times New Roman" w:hAnsi="Times New Roman"/>
                <w:lang w:eastAsia="en-US"/>
              </w:rPr>
            </w:pPr>
          </w:p>
        </w:tc>
        <w:tc>
          <w:tcPr>
            <w:tcW w:w="5103" w:type="dxa"/>
          </w:tcPr>
          <w:p w14:paraId="767B94F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Дома и места проживания.</w:t>
            </w:r>
          </w:p>
        </w:tc>
        <w:tc>
          <w:tcPr>
            <w:tcW w:w="7165" w:type="dxa"/>
          </w:tcPr>
          <w:p w14:paraId="7E0ED27F" w14:textId="77777777" w:rsidR="005E2FF5" w:rsidRPr="005E2FF5" w:rsidRDefault="00571660" w:rsidP="005E2FF5">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формировать языковые навыки (фонетические, орфографические, лексические);</w:t>
            </w:r>
          </w:p>
        </w:tc>
      </w:tr>
      <w:tr w:rsidR="00571660" w:rsidRPr="005715B9" w14:paraId="21F06BBC" w14:textId="77777777" w:rsidTr="005715B9">
        <w:tc>
          <w:tcPr>
            <w:tcW w:w="1242" w:type="dxa"/>
          </w:tcPr>
          <w:p w14:paraId="4C244D2F" w14:textId="77777777" w:rsidR="00571660" w:rsidRPr="005715B9" w:rsidRDefault="00571660" w:rsidP="00B352F8">
            <w:pPr>
              <w:pStyle w:val="aa"/>
              <w:numPr>
                <w:ilvl w:val="0"/>
                <w:numId w:val="16"/>
              </w:numPr>
              <w:rPr>
                <w:lang w:eastAsia="en-US"/>
              </w:rPr>
            </w:pPr>
          </w:p>
        </w:tc>
        <w:tc>
          <w:tcPr>
            <w:tcW w:w="993" w:type="dxa"/>
          </w:tcPr>
          <w:p w14:paraId="27B1E7BB" w14:textId="77777777" w:rsidR="00571660" w:rsidRPr="005715B9" w:rsidRDefault="00571660" w:rsidP="009E7033">
            <w:pPr>
              <w:rPr>
                <w:rFonts w:ascii="Times New Roman" w:hAnsi="Times New Roman"/>
                <w:lang w:eastAsia="en-US"/>
              </w:rPr>
            </w:pPr>
          </w:p>
        </w:tc>
        <w:tc>
          <w:tcPr>
            <w:tcW w:w="5103" w:type="dxa"/>
          </w:tcPr>
          <w:p w14:paraId="6F13BABC"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Придаточные предложения.</w:t>
            </w:r>
          </w:p>
        </w:tc>
        <w:tc>
          <w:tcPr>
            <w:tcW w:w="7165" w:type="dxa"/>
          </w:tcPr>
          <w:p w14:paraId="62EFBB47"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развив формировать личностный смысл учения;</w:t>
            </w:r>
          </w:p>
        </w:tc>
      </w:tr>
      <w:tr w:rsidR="00571660" w:rsidRPr="005715B9" w14:paraId="6C085C1A" w14:textId="77777777" w:rsidTr="005715B9">
        <w:tc>
          <w:tcPr>
            <w:tcW w:w="1242" w:type="dxa"/>
          </w:tcPr>
          <w:p w14:paraId="1F61D614" w14:textId="77777777" w:rsidR="00571660" w:rsidRPr="005715B9" w:rsidRDefault="00571660" w:rsidP="00B352F8">
            <w:pPr>
              <w:pStyle w:val="aa"/>
              <w:numPr>
                <w:ilvl w:val="0"/>
                <w:numId w:val="16"/>
              </w:numPr>
              <w:rPr>
                <w:lang w:eastAsia="en-US"/>
              </w:rPr>
            </w:pPr>
          </w:p>
        </w:tc>
        <w:tc>
          <w:tcPr>
            <w:tcW w:w="993" w:type="dxa"/>
          </w:tcPr>
          <w:p w14:paraId="075E7B63" w14:textId="77777777" w:rsidR="00571660" w:rsidRPr="005715B9" w:rsidRDefault="00571660" w:rsidP="009E7033">
            <w:pPr>
              <w:rPr>
                <w:rFonts w:ascii="Times New Roman" w:hAnsi="Times New Roman"/>
                <w:lang w:eastAsia="en-US"/>
              </w:rPr>
            </w:pPr>
          </w:p>
        </w:tc>
        <w:tc>
          <w:tcPr>
            <w:tcW w:w="5103" w:type="dxa"/>
          </w:tcPr>
          <w:p w14:paraId="4EB02855"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Аудирование. Прилагательные.</w:t>
            </w:r>
          </w:p>
        </w:tc>
        <w:tc>
          <w:tcPr>
            <w:tcW w:w="7165" w:type="dxa"/>
          </w:tcPr>
          <w:p w14:paraId="57081487"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spellStart"/>
            <w:r w:rsidRPr="005715B9">
              <w:rPr>
                <w:rFonts w:ascii="Times New Roman" w:hAnsi="Times New Roman"/>
                <w:sz w:val="20"/>
                <w:szCs w:val="20"/>
              </w:rPr>
              <w:t>смыслообразование</w:t>
            </w:r>
            <w:proofErr w:type="spellEnd"/>
            <w:r w:rsidRPr="005715B9">
              <w:rPr>
                <w:rFonts w:ascii="Times New Roman" w:hAnsi="Times New Roman"/>
                <w:sz w:val="20"/>
                <w:szCs w:val="20"/>
              </w:rPr>
              <w:t xml:space="preserve"> и нравственно-этическая ориентация;</w:t>
            </w:r>
          </w:p>
        </w:tc>
      </w:tr>
      <w:tr w:rsidR="00571660" w:rsidRPr="005715B9" w14:paraId="7A71C368" w14:textId="77777777" w:rsidTr="005715B9">
        <w:tc>
          <w:tcPr>
            <w:tcW w:w="1242" w:type="dxa"/>
          </w:tcPr>
          <w:p w14:paraId="17C24237" w14:textId="77777777" w:rsidR="00571660" w:rsidRPr="005715B9" w:rsidRDefault="00571660" w:rsidP="00B352F8">
            <w:pPr>
              <w:pStyle w:val="aa"/>
              <w:numPr>
                <w:ilvl w:val="0"/>
                <w:numId w:val="16"/>
              </w:numPr>
              <w:rPr>
                <w:lang w:eastAsia="en-US"/>
              </w:rPr>
            </w:pPr>
          </w:p>
        </w:tc>
        <w:tc>
          <w:tcPr>
            <w:tcW w:w="993" w:type="dxa"/>
          </w:tcPr>
          <w:p w14:paraId="1272F9B2" w14:textId="77777777" w:rsidR="00571660" w:rsidRPr="005715B9" w:rsidRDefault="00571660" w:rsidP="009E7033">
            <w:pPr>
              <w:rPr>
                <w:rFonts w:ascii="Times New Roman" w:hAnsi="Times New Roman"/>
                <w:lang w:eastAsia="en-US"/>
              </w:rPr>
            </w:pPr>
          </w:p>
        </w:tc>
        <w:tc>
          <w:tcPr>
            <w:tcW w:w="5103" w:type="dxa"/>
          </w:tcPr>
          <w:p w14:paraId="5FE1E09A"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Чтение статьи «В гостях хорошо, а дома лучше».</w:t>
            </w:r>
          </w:p>
        </w:tc>
        <w:tc>
          <w:tcPr>
            <w:tcW w:w="7165" w:type="dxa"/>
          </w:tcPr>
          <w:p w14:paraId="777263F6"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постановка и формулирование проблемы, самостоятельное создание алгоритмов деятельности;</w:t>
            </w:r>
          </w:p>
        </w:tc>
      </w:tr>
      <w:tr w:rsidR="00571660" w:rsidRPr="005715B9" w14:paraId="196F876E" w14:textId="77777777" w:rsidTr="005715B9">
        <w:tc>
          <w:tcPr>
            <w:tcW w:w="1242" w:type="dxa"/>
          </w:tcPr>
          <w:p w14:paraId="79627479" w14:textId="77777777" w:rsidR="00571660" w:rsidRPr="005715B9" w:rsidRDefault="00571660" w:rsidP="00B352F8">
            <w:pPr>
              <w:pStyle w:val="aa"/>
              <w:numPr>
                <w:ilvl w:val="0"/>
                <w:numId w:val="16"/>
              </w:numPr>
              <w:rPr>
                <w:lang w:eastAsia="en-US"/>
              </w:rPr>
            </w:pPr>
          </w:p>
        </w:tc>
        <w:tc>
          <w:tcPr>
            <w:tcW w:w="993" w:type="dxa"/>
          </w:tcPr>
          <w:p w14:paraId="511B445C" w14:textId="77777777" w:rsidR="00571660" w:rsidRPr="005715B9" w:rsidRDefault="00571660" w:rsidP="009E7033">
            <w:pPr>
              <w:rPr>
                <w:rFonts w:ascii="Times New Roman" w:hAnsi="Times New Roman"/>
                <w:lang w:eastAsia="en-US"/>
              </w:rPr>
            </w:pPr>
          </w:p>
        </w:tc>
        <w:tc>
          <w:tcPr>
            <w:tcW w:w="5103" w:type="dxa"/>
          </w:tcPr>
          <w:p w14:paraId="1E1A67BF"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Говорение и аудирование.</w:t>
            </w:r>
          </w:p>
        </w:tc>
        <w:tc>
          <w:tcPr>
            <w:tcW w:w="7165" w:type="dxa"/>
          </w:tcPr>
          <w:p w14:paraId="760ADA8F"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gramStart"/>
            <w:r w:rsidRPr="005715B9">
              <w:rPr>
                <w:rFonts w:ascii="Times New Roman" w:hAnsi="Times New Roman"/>
                <w:sz w:val="20"/>
                <w:szCs w:val="20"/>
              </w:rPr>
              <w:t>овладеть способностью определять</w:t>
            </w:r>
            <w:proofErr w:type="gramEnd"/>
            <w:r w:rsidRPr="005715B9">
              <w:rPr>
                <w:rFonts w:ascii="Times New Roman" w:hAnsi="Times New Roman"/>
                <w:sz w:val="20"/>
                <w:szCs w:val="20"/>
              </w:rPr>
              <w:t>, принимать и сохранять цели;</w:t>
            </w:r>
          </w:p>
        </w:tc>
      </w:tr>
      <w:tr w:rsidR="00571660" w:rsidRPr="005715B9" w14:paraId="57A0755A" w14:textId="77777777" w:rsidTr="005715B9">
        <w:tc>
          <w:tcPr>
            <w:tcW w:w="1242" w:type="dxa"/>
          </w:tcPr>
          <w:p w14:paraId="66AB3497" w14:textId="77777777" w:rsidR="00571660" w:rsidRPr="005715B9" w:rsidRDefault="00571660" w:rsidP="00B352F8">
            <w:pPr>
              <w:pStyle w:val="aa"/>
              <w:numPr>
                <w:ilvl w:val="0"/>
                <w:numId w:val="16"/>
              </w:numPr>
              <w:rPr>
                <w:lang w:eastAsia="en-US"/>
              </w:rPr>
            </w:pPr>
          </w:p>
        </w:tc>
        <w:tc>
          <w:tcPr>
            <w:tcW w:w="993" w:type="dxa"/>
          </w:tcPr>
          <w:p w14:paraId="510D7672" w14:textId="77777777" w:rsidR="00571660" w:rsidRPr="005715B9" w:rsidRDefault="00571660" w:rsidP="009E7033">
            <w:pPr>
              <w:rPr>
                <w:rFonts w:ascii="Times New Roman" w:hAnsi="Times New Roman"/>
                <w:lang w:eastAsia="en-US"/>
              </w:rPr>
            </w:pPr>
          </w:p>
        </w:tc>
        <w:tc>
          <w:tcPr>
            <w:tcW w:w="5103" w:type="dxa"/>
          </w:tcPr>
          <w:p w14:paraId="0C85DB5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Ролевая игра.</w:t>
            </w:r>
          </w:p>
        </w:tc>
        <w:tc>
          <w:tcPr>
            <w:tcW w:w="7165" w:type="dxa"/>
          </w:tcPr>
          <w:p w14:paraId="063C6FFA" w14:textId="77777777" w:rsidR="00571660" w:rsidRPr="005715B9" w:rsidRDefault="00571660" w:rsidP="005E2FF5">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 осуществлять поиск необходимой информации для выполнения заданий;</w:t>
            </w:r>
          </w:p>
        </w:tc>
      </w:tr>
      <w:tr w:rsidR="00571660" w:rsidRPr="005715B9" w14:paraId="5449D006" w14:textId="77777777" w:rsidTr="005715B9">
        <w:tc>
          <w:tcPr>
            <w:tcW w:w="1242" w:type="dxa"/>
          </w:tcPr>
          <w:p w14:paraId="41C2EBFD" w14:textId="77777777" w:rsidR="00571660" w:rsidRPr="005715B9" w:rsidRDefault="00571660" w:rsidP="00B352F8">
            <w:pPr>
              <w:pStyle w:val="aa"/>
              <w:numPr>
                <w:ilvl w:val="0"/>
                <w:numId w:val="16"/>
              </w:numPr>
              <w:rPr>
                <w:lang w:eastAsia="en-US"/>
              </w:rPr>
            </w:pPr>
          </w:p>
        </w:tc>
        <w:tc>
          <w:tcPr>
            <w:tcW w:w="993" w:type="dxa"/>
          </w:tcPr>
          <w:p w14:paraId="6DE43122" w14:textId="77777777" w:rsidR="00571660" w:rsidRPr="005715B9" w:rsidRDefault="00571660" w:rsidP="009E7033">
            <w:pPr>
              <w:rPr>
                <w:rFonts w:ascii="Times New Roman" w:hAnsi="Times New Roman"/>
                <w:lang w:eastAsia="en-US"/>
              </w:rPr>
            </w:pPr>
          </w:p>
        </w:tc>
        <w:tc>
          <w:tcPr>
            <w:tcW w:w="5103" w:type="dxa"/>
          </w:tcPr>
          <w:p w14:paraId="663DD897"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Стратегия написания эссе о запоминающемся месте.</w:t>
            </w:r>
          </w:p>
        </w:tc>
        <w:tc>
          <w:tcPr>
            <w:tcW w:w="7165" w:type="dxa"/>
          </w:tcPr>
          <w:p w14:paraId="6DAB00C7"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 осуществлять осознанное построение речевого высказывания;</w:t>
            </w:r>
          </w:p>
        </w:tc>
      </w:tr>
      <w:tr w:rsidR="005715B9" w:rsidRPr="005715B9" w14:paraId="54E5AEF0" w14:textId="77777777" w:rsidTr="009E7033">
        <w:tc>
          <w:tcPr>
            <w:tcW w:w="14503" w:type="dxa"/>
            <w:gridSpan w:val="4"/>
          </w:tcPr>
          <w:p w14:paraId="2EBE483A" w14:textId="77777777" w:rsidR="005715B9" w:rsidRPr="005715B9" w:rsidRDefault="005715B9" w:rsidP="005715B9">
            <w:pPr>
              <w:ind w:left="317"/>
              <w:jc w:val="center"/>
              <w:rPr>
                <w:rFonts w:ascii="Times New Roman" w:hAnsi="Times New Roman"/>
                <w:sz w:val="20"/>
                <w:szCs w:val="20"/>
              </w:rPr>
            </w:pPr>
            <w:r>
              <w:rPr>
                <w:rFonts w:ascii="Times New Roman" w:hAnsi="Times New Roman"/>
                <w:b/>
                <w:szCs w:val="28"/>
              </w:rPr>
              <w:t xml:space="preserve">Раздел </w:t>
            </w:r>
            <w:r w:rsidR="009E7033">
              <w:rPr>
                <w:rFonts w:ascii="Times New Roman" w:hAnsi="Times New Roman"/>
                <w:b/>
                <w:szCs w:val="28"/>
                <w:lang w:val="en-US"/>
              </w:rPr>
              <w:t>III – 36</w:t>
            </w:r>
            <w:r>
              <w:rPr>
                <w:rFonts w:ascii="Times New Roman" w:hAnsi="Times New Roman"/>
                <w:b/>
                <w:szCs w:val="28"/>
              </w:rPr>
              <w:t xml:space="preserve"> ч.</w:t>
            </w:r>
          </w:p>
        </w:tc>
      </w:tr>
      <w:tr w:rsidR="00571660" w:rsidRPr="005715B9" w14:paraId="6B97D8AB" w14:textId="77777777" w:rsidTr="005715B9">
        <w:tc>
          <w:tcPr>
            <w:tcW w:w="1242" w:type="dxa"/>
          </w:tcPr>
          <w:p w14:paraId="0A750D2D" w14:textId="77777777" w:rsidR="00571660" w:rsidRPr="005715B9" w:rsidRDefault="00571660" w:rsidP="00B352F8">
            <w:pPr>
              <w:pStyle w:val="aa"/>
              <w:numPr>
                <w:ilvl w:val="0"/>
                <w:numId w:val="16"/>
              </w:numPr>
              <w:rPr>
                <w:lang w:eastAsia="en-US"/>
              </w:rPr>
            </w:pPr>
          </w:p>
        </w:tc>
        <w:tc>
          <w:tcPr>
            <w:tcW w:w="993" w:type="dxa"/>
          </w:tcPr>
          <w:p w14:paraId="47871E9C" w14:textId="77777777" w:rsidR="00571660" w:rsidRPr="005715B9" w:rsidRDefault="00571660" w:rsidP="009E7033">
            <w:pPr>
              <w:rPr>
                <w:rFonts w:ascii="Times New Roman" w:hAnsi="Times New Roman"/>
                <w:lang w:eastAsia="en-US"/>
              </w:rPr>
            </w:pPr>
          </w:p>
        </w:tc>
        <w:tc>
          <w:tcPr>
            <w:tcW w:w="5103" w:type="dxa"/>
          </w:tcPr>
          <w:p w14:paraId="25AE276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 xml:space="preserve">Тестирование по письменной речи. </w:t>
            </w:r>
          </w:p>
        </w:tc>
        <w:tc>
          <w:tcPr>
            <w:tcW w:w="7165" w:type="dxa"/>
          </w:tcPr>
          <w:p w14:paraId="252A875E"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планировать свои действия в соответствии с поставленной задачей;</w:t>
            </w:r>
          </w:p>
        </w:tc>
      </w:tr>
      <w:tr w:rsidR="00571660" w:rsidRPr="005715B9" w14:paraId="636929D2" w14:textId="77777777" w:rsidTr="005715B9">
        <w:tc>
          <w:tcPr>
            <w:tcW w:w="1242" w:type="dxa"/>
          </w:tcPr>
          <w:p w14:paraId="3B6008D0" w14:textId="77777777" w:rsidR="00571660" w:rsidRPr="005715B9" w:rsidRDefault="00571660" w:rsidP="00B352F8">
            <w:pPr>
              <w:pStyle w:val="aa"/>
              <w:numPr>
                <w:ilvl w:val="0"/>
                <w:numId w:val="16"/>
              </w:numPr>
              <w:rPr>
                <w:lang w:eastAsia="en-US"/>
              </w:rPr>
            </w:pPr>
          </w:p>
        </w:tc>
        <w:tc>
          <w:tcPr>
            <w:tcW w:w="993" w:type="dxa"/>
          </w:tcPr>
          <w:p w14:paraId="6E3EF498" w14:textId="77777777" w:rsidR="00571660" w:rsidRPr="005715B9" w:rsidRDefault="00571660" w:rsidP="009E7033">
            <w:pPr>
              <w:rPr>
                <w:rFonts w:ascii="Times New Roman" w:hAnsi="Times New Roman"/>
                <w:lang w:eastAsia="en-US"/>
              </w:rPr>
            </w:pPr>
          </w:p>
        </w:tc>
        <w:tc>
          <w:tcPr>
            <w:tcW w:w="5103" w:type="dxa"/>
          </w:tcPr>
          <w:p w14:paraId="003A4DAE"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Повторение и обобщение по теме « Где живём?»</w:t>
            </w:r>
          </w:p>
        </w:tc>
        <w:tc>
          <w:tcPr>
            <w:tcW w:w="7165" w:type="dxa"/>
          </w:tcPr>
          <w:p w14:paraId="57C2B366"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spellStart"/>
            <w:r w:rsidRPr="005715B9">
              <w:rPr>
                <w:rFonts w:ascii="Times New Roman" w:hAnsi="Times New Roman"/>
                <w:sz w:val="20"/>
                <w:szCs w:val="20"/>
              </w:rPr>
              <w:t>осозактивно</w:t>
            </w:r>
            <w:proofErr w:type="spellEnd"/>
            <w:r w:rsidRPr="005715B9">
              <w:rPr>
                <w:rFonts w:ascii="Times New Roman" w:hAnsi="Times New Roman"/>
                <w:sz w:val="20"/>
                <w:szCs w:val="20"/>
              </w:rPr>
              <w:t xml:space="preserve"> использовать в речевой практике слова и конструкции из изученного лексического и грамматического материала.</w:t>
            </w:r>
          </w:p>
        </w:tc>
      </w:tr>
      <w:tr w:rsidR="00571660" w:rsidRPr="005715B9" w14:paraId="6F5D2DF2" w14:textId="77777777" w:rsidTr="005715B9">
        <w:tc>
          <w:tcPr>
            <w:tcW w:w="1242" w:type="dxa"/>
          </w:tcPr>
          <w:p w14:paraId="54763661" w14:textId="77777777" w:rsidR="00571660" w:rsidRPr="005715B9" w:rsidRDefault="00571660" w:rsidP="00B352F8">
            <w:pPr>
              <w:pStyle w:val="aa"/>
              <w:numPr>
                <w:ilvl w:val="0"/>
                <w:numId w:val="16"/>
              </w:numPr>
              <w:rPr>
                <w:lang w:eastAsia="en-US"/>
              </w:rPr>
            </w:pPr>
          </w:p>
        </w:tc>
        <w:tc>
          <w:tcPr>
            <w:tcW w:w="993" w:type="dxa"/>
          </w:tcPr>
          <w:p w14:paraId="5610FFF4" w14:textId="77777777" w:rsidR="00571660" w:rsidRPr="005715B9" w:rsidRDefault="00571660" w:rsidP="009E7033">
            <w:pPr>
              <w:rPr>
                <w:rFonts w:ascii="Times New Roman" w:hAnsi="Times New Roman"/>
                <w:lang w:eastAsia="en-US"/>
              </w:rPr>
            </w:pPr>
          </w:p>
        </w:tc>
        <w:tc>
          <w:tcPr>
            <w:tcW w:w="5103" w:type="dxa"/>
          </w:tcPr>
          <w:p w14:paraId="65380FE0" w14:textId="77777777" w:rsidR="00571660" w:rsidRPr="005715B9" w:rsidRDefault="00571660" w:rsidP="009A263C">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лексике и грамматике.</w:t>
            </w:r>
          </w:p>
        </w:tc>
        <w:tc>
          <w:tcPr>
            <w:tcW w:w="7165" w:type="dxa"/>
          </w:tcPr>
          <w:p w14:paraId="32C5F538"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формировать языковые навыки (фонетические, орфографические, лексические);</w:t>
            </w:r>
          </w:p>
        </w:tc>
      </w:tr>
      <w:tr w:rsidR="00571660" w:rsidRPr="005715B9" w14:paraId="4627DB09" w14:textId="77777777" w:rsidTr="005715B9">
        <w:tc>
          <w:tcPr>
            <w:tcW w:w="1242" w:type="dxa"/>
          </w:tcPr>
          <w:p w14:paraId="64B89D7D" w14:textId="77777777" w:rsidR="00571660" w:rsidRPr="005715B9" w:rsidRDefault="00571660" w:rsidP="00B352F8">
            <w:pPr>
              <w:pStyle w:val="aa"/>
              <w:numPr>
                <w:ilvl w:val="0"/>
                <w:numId w:val="16"/>
              </w:numPr>
              <w:rPr>
                <w:lang w:eastAsia="en-US"/>
              </w:rPr>
            </w:pPr>
          </w:p>
        </w:tc>
        <w:tc>
          <w:tcPr>
            <w:tcW w:w="993" w:type="dxa"/>
          </w:tcPr>
          <w:p w14:paraId="197EB8ED" w14:textId="77777777" w:rsidR="00571660" w:rsidRPr="005715B9" w:rsidRDefault="00571660" w:rsidP="009E7033">
            <w:pPr>
              <w:rPr>
                <w:rFonts w:ascii="Times New Roman" w:hAnsi="Times New Roman"/>
                <w:lang w:eastAsia="en-US"/>
              </w:rPr>
            </w:pPr>
          </w:p>
        </w:tc>
        <w:tc>
          <w:tcPr>
            <w:tcW w:w="5103" w:type="dxa"/>
          </w:tcPr>
          <w:p w14:paraId="2D8920E2" w14:textId="77777777" w:rsidR="00571660" w:rsidRPr="005715B9" w:rsidRDefault="00571660" w:rsidP="009A263C">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аудированию.</w:t>
            </w:r>
          </w:p>
        </w:tc>
        <w:tc>
          <w:tcPr>
            <w:tcW w:w="7165" w:type="dxa"/>
          </w:tcPr>
          <w:p w14:paraId="00BF4E34"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развив формировать личностный смысл учения;</w:t>
            </w:r>
          </w:p>
        </w:tc>
      </w:tr>
      <w:tr w:rsidR="00571660" w:rsidRPr="005715B9" w14:paraId="6DB321F7" w14:textId="77777777" w:rsidTr="005715B9">
        <w:tc>
          <w:tcPr>
            <w:tcW w:w="1242" w:type="dxa"/>
          </w:tcPr>
          <w:p w14:paraId="020AC051" w14:textId="77777777" w:rsidR="00571660" w:rsidRPr="005715B9" w:rsidRDefault="00571660" w:rsidP="00B352F8">
            <w:pPr>
              <w:pStyle w:val="aa"/>
              <w:numPr>
                <w:ilvl w:val="0"/>
                <w:numId w:val="16"/>
              </w:numPr>
              <w:rPr>
                <w:lang w:eastAsia="en-US"/>
              </w:rPr>
            </w:pPr>
          </w:p>
        </w:tc>
        <w:tc>
          <w:tcPr>
            <w:tcW w:w="993" w:type="dxa"/>
          </w:tcPr>
          <w:p w14:paraId="71808C69" w14:textId="77777777" w:rsidR="00571660" w:rsidRPr="005715B9" w:rsidRDefault="00571660" w:rsidP="009E7033">
            <w:pPr>
              <w:rPr>
                <w:rFonts w:ascii="Times New Roman" w:hAnsi="Times New Roman"/>
                <w:lang w:eastAsia="en-US"/>
              </w:rPr>
            </w:pPr>
          </w:p>
        </w:tc>
        <w:tc>
          <w:tcPr>
            <w:tcW w:w="5103" w:type="dxa"/>
          </w:tcPr>
          <w:p w14:paraId="6B977FB2" w14:textId="77777777" w:rsidR="00571660" w:rsidRPr="005715B9" w:rsidRDefault="00571660" w:rsidP="009A263C">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Говорение: монологическая речь.</w:t>
            </w:r>
          </w:p>
        </w:tc>
        <w:tc>
          <w:tcPr>
            <w:tcW w:w="7165" w:type="dxa"/>
          </w:tcPr>
          <w:p w14:paraId="2E0AC1A2"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proofErr w:type="spellStart"/>
            <w:r w:rsidRPr="005715B9">
              <w:rPr>
                <w:rFonts w:ascii="Times New Roman" w:hAnsi="Times New Roman"/>
                <w:sz w:val="20"/>
                <w:szCs w:val="20"/>
              </w:rPr>
              <w:t>смыслообразование</w:t>
            </w:r>
            <w:proofErr w:type="spellEnd"/>
            <w:r w:rsidRPr="005715B9">
              <w:rPr>
                <w:rFonts w:ascii="Times New Roman" w:hAnsi="Times New Roman"/>
                <w:sz w:val="20"/>
                <w:szCs w:val="20"/>
              </w:rPr>
              <w:t xml:space="preserve"> и нравственно-этическая ориентация;</w:t>
            </w:r>
          </w:p>
        </w:tc>
      </w:tr>
      <w:tr w:rsidR="00571660" w:rsidRPr="005715B9" w14:paraId="491B5A7C" w14:textId="77777777" w:rsidTr="005715B9">
        <w:tc>
          <w:tcPr>
            <w:tcW w:w="1242" w:type="dxa"/>
          </w:tcPr>
          <w:p w14:paraId="0C2AF0D4" w14:textId="77777777" w:rsidR="00571660" w:rsidRPr="005715B9" w:rsidRDefault="00571660" w:rsidP="00B352F8">
            <w:pPr>
              <w:pStyle w:val="aa"/>
              <w:numPr>
                <w:ilvl w:val="0"/>
                <w:numId w:val="16"/>
              </w:numPr>
              <w:rPr>
                <w:lang w:eastAsia="en-US"/>
              </w:rPr>
            </w:pPr>
          </w:p>
        </w:tc>
        <w:tc>
          <w:tcPr>
            <w:tcW w:w="993" w:type="dxa"/>
          </w:tcPr>
          <w:p w14:paraId="66659E4D" w14:textId="77777777" w:rsidR="00571660" w:rsidRPr="005715B9" w:rsidRDefault="00571660" w:rsidP="009E7033">
            <w:pPr>
              <w:rPr>
                <w:rFonts w:ascii="Times New Roman" w:hAnsi="Times New Roman"/>
                <w:lang w:eastAsia="en-US"/>
              </w:rPr>
            </w:pPr>
          </w:p>
        </w:tc>
        <w:tc>
          <w:tcPr>
            <w:tcW w:w="5103" w:type="dxa"/>
          </w:tcPr>
          <w:p w14:paraId="6376CD0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Анализ тестирования.</w:t>
            </w:r>
          </w:p>
        </w:tc>
        <w:tc>
          <w:tcPr>
            <w:tcW w:w="7165" w:type="dxa"/>
          </w:tcPr>
          <w:p w14:paraId="5FA49CAC" w14:textId="77777777" w:rsidR="00571660" w:rsidRPr="005715B9" w:rsidRDefault="00571660" w:rsidP="00571660">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постановка и формулирование проблемы, самостоятельное создание алгоритмов деятельности;</w:t>
            </w:r>
          </w:p>
        </w:tc>
      </w:tr>
      <w:tr w:rsidR="00571660" w:rsidRPr="005715B9" w14:paraId="7E97F729" w14:textId="77777777" w:rsidTr="005715B9">
        <w:tc>
          <w:tcPr>
            <w:tcW w:w="1242" w:type="dxa"/>
          </w:tcPr>
          <w:p w14:paraId="396B2562" w14:textId="77777777" w:rsidR="00571660" w:rsidRPr="005715B9" w:rsidRDefault="00571660" w:rsidP="00B352F8">
            <w:pPr>
              <w:pStyle w:val="aa"/>
              <w:numPr>
                <w:ilvl w:val="0"/>
                <w:numId w:val="16"/>
              </w:numPr>
              <w:rPr>
                <w:lang w:eastAsia="en-US"/>
              </w:rPr>
            </w:pPr>
          </w:p>
        </w:tc>
        <w:tc>
          <w:tcPr>
            <w:tcW w:w="993" w:type="dxa"/>
          </w:tcPr>
          <w:p w14:paraId="5E85EE60" w14:textId="77777777" w:rsidR="00571660" w:rsidRPr="005715B9" w:rsidRDefault="00571660" w:rsidP="009E7033">
            <w:pPr>
              <w:rPr>
                <w:rFonts w:ascii="Times New Roman" w:hAnsi="Times New Roman"/>
                <w:lang w:eastAsia="en-US"/>
              </w:rPr>
            </w:pPr>
          </w:p>
        </w:tc>
        <w:tc>
          <w:tcPr>
            <w:tcW w:w="5103" w:type="dxa"/>
          </w:tcPr>
          <w:p w14:paraId="5316C78B"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Загадки, тайны и преступления.</w:t>
            </w:r>
          </w:p>
        </w:tc>
        <w:tc>
          <w:tcPr>
            <w:tcW w:w="7165" w:type="dxa"/>
          </w:tcPr>
          <w:p w14:paraId="2BF20434"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 осуществлять поиск необходимой информации для выполнения учебных заданий;</w:t>
            </w:r>
          </w:p>
        </w:tc>
      </w:tr>
      <w:tr w:rsidR="00571660" w:rsidRPr="005715B9" w14:paraId="6011B872" w14:textId="77777777" w:rsidTr="005715B9">
        <w:tc>
          <w:tcPr>
            <w:tcW w:w="1242" w:type="dxa"/>
          </w:tcPr>
          <w:p w14:paraId="26F1C98C" w14:textId="77777777" w:rsidR="00571660" w:rsidRPr="005715B9" w:rsidRDefault="00571660" w:rsidP="00B352F8">
            <w:pPr>
              <w:pStyle w:val="aa"/>
              <w:numPr>
                <w:ilvl w:val="0"/>
                <w:numId w:val="16"/>
              </w:numPr>
              <w:rPr>
                <w:lang w:eastAsia="en-US"/>
              </w:rPr>
            </w:pPr>
          </w:p>
        </w:tc>
        <w:tc>
          <w:tcPr>
            <w:tcW w:w="993" w:type="dxa"/>
          </w:tcPr>
          <w:p w14:paraId="24CDB7D5" w14:textId="77777777" w:rsidR="00571660" w:rsidRPr="005715B9" w:rsidRDefault="00571660" w:rsidP="009E7033">
            <w:pPr>
              <w:rPr>
                <w:rFonts w:ascii="Times New Roman" w:hAnsi="Times New Roman"/>
                <w:lang w:eastAsia="en-US"/>
              </w:rPr>
            </w:pPr>
          </w:p>
        </w:tc>
        <w:tc>
          <w:tcPr>
            <w:tcW w:w="5103" w:type="dxa"/>
          </w:tcPr>
          <w:p w14:paraId="03123429"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Структуры косвенной речи.</w:t>
            </w:r>
          </w:p>
        </w:tc>
        <w:tc>
          <w:tcPr>
            <w:tcW w:w="7165" w:type="dxa"/>
          </w:tcPr>
          <w:p w14:paraId="6C67AAD6"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 осуществлять осознанное построение речевого высказывания;</w:t>
            </w:r>
          </w:p>
        </w:tc>
      </w:tr>
      <w:tr w:rsidR="00571660" w:rsidRPr="005715B9" w14:paraId="14E81709" w14:textId="77777777" w:rsidTr="005715B9">
        <w:tc>
          <w:tcPr>
            <w:tcW w:w="1242" w:type="dxa"/>
          </w:tcPr>
          <w:p w14:paraId="22DDE321" w14:textId="77777777" w:rsidR="00571660" w:rsidRPr="005715B9" w:rsidRDefault="00571660" w:rsidP="00B352F8">
            <w:pPr>
              <w:pStyle w:val="aa"/>
              <w:numPr>
                <w:ilvl w:val="0"/>
                <w:numId w:val="16"/>
              </w:numPr>
              <w:rPr>
                <w:lang w:eastAsia="en-US"/>
              </w:rPr>
            </w:pPr>
          </w:p>
        </w:tc>
        <w:tc>
          <w:tcPr>
            <w:tcW w:w="993" w:type="dxa"/>
          </w:tcPr>
          <w:p w14:paraId="355F2A2D" w14:textId="77777777" w:rsidR="00571660" w:rsidRPr="005715B9" w:rsidRDefault="00571660" w:rsidP="009E7033">
            <w:pPr>
              <w:rPr>
                <w:rFonts w:ascii="Times New Roman" w:hAnsi="Times New Roman"/>
                <w:lang w:eastAsia="en-US"/>
              </w:rPr>
            </w:pPr>
          </w:p>
        </w:tc>
        <w:tc>
          <w:tcPr>
            <w:tcW w:w="5103" w:type="dxa"/>
          </w:tcPr>
          <w:p w14:paraId="1EE1DB3D"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Чтения отрывка.</w:t>
            </w:r>
          </w:p>
        </w:tc>
        <w:tc>
          <w:tcPr>
            <w:tcW w:w="7165" w:type="dxa"/>
          </w:tcPr>
          <w:p w14:paraId="59A4734C"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планировать свои действия в соответствии с поставленной задачей;</w:t>
            </w:r>
          </w:p>
        </w:tc>
      </w:tr>
      <w:tr w:rsidR="00571660" w:rsidRPr="005715B9" w14:paraId="77A75844" w14:textId="77777777" w:rsidTr="005715B9">
        <w:tc>
          <w:tcPr>
            <w:tcW w:w="1242" w:type="dxa"/>
          </w:tcPr>
          <w:p w14:paraId="26C86161" w14:textId="77777777" w:rsidR="00571660" w:rsidRPr="005715B9" w:rsidRDefault="00571660" w:rsidP="00B352F8">
            <w:pPr>
              <w:pStyle w:val="aa"/>
              <w:numPr>
                <w:ilvl w:val="0"/>
                <w:numId w:val="16"/>
              </w:numPr>
              <w:rPr>
                <w:lang w:eastAsia="en-US"/>
              </w:rPr>
            </w:pPr>
          </w:p>
        </w:tc>
        <w:tc>
          <w:tcPr>
            <w:tcW w:w="993" w:type="dxa"/>
          </w:tcPr>
          <w:p w14:paraId="704C870C" w14:textId="77777777" w:rsidR="00571660" w:rsidRPr="005715B9" w:rsidRDefault="00571660" w:rsidP="009E7033">
            <w:pPr>
              <w:rPr>
                <w:rFonts w:ascii="Times New Roman" w:hAnsi="Times New Roman"/>
                <w:lang w:eastAsia="en-US"/>
              </w:rPr>
            </w:pPr>
          </w:p>
        </w:tc>
        <w:tc>
          <w:tcPr>
            <w:tcW w:w="5103" w:type="dxa"/>
          </w:tcPr>
          <w:p w14:paraId="42E5DC22"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Фразовые глаголы и идиомы.</w:t>
            </w:r>
          </w:p>
        </w:tc>
        <w:tc>
          <w:tcPr>
            <w:tcW w:w="7165" w:type="dxa"/>
          </w:tcPr>
          <w:p w14:paraId="073AD919"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proofErr w:type="spellStart"/>
            <w:r w:rsidRPr="005715B9">
              <w:rPr>
                <w:rFonts w:ascii="Times New Roman" w:hAnsi="Times New Roman"/>
                <w:sz w:val="20"/>
                <w:szCs w:val="20"/>
              </w:rPr>
              <w:t>осозактивно</w:t>
            </w:r>
            <w:proofErr w:type="spellEnd"/>
            <w:r w:rsidRPr="005715B9">
              <w:rPr>
                <w:rFonts w:ascii="Times New Roman" w:hAnsi="Times New Roman"/>
                <w:sz w:val="20"/>
                <w:szCs w:val="20"/>
              </w:rPr>
              <w:t xml:space="preserve"> использовать в речевой практике слова и конструкции из изученного лексического и грамматического материала.</w:t>
            </w:r>
          </w:p>
        </w:tc>
      </w:tr>
      <w:tr w:rsidR="00571660" w:rsidRPr="005715B9" w14:paraId="0258D0BC" w14:textId="77777777" w:rsidTr="005715B9">
        <w:tc>
          <w:tcPr>
            <w:tcW w:w="1242" w:type="dxa"/>
          </w:tcPr>
          <w:p w14:paraId="69F20DC7" w14:textId="77777777" w:rsidR="00571660" w:rsidRPr="005715B9" w:rsidRDefault="00571660" w:rsidP="00B352F8">
            <w:pPr>
              <w:pStyle w:val="aa"/>
              <w:numPr>
                <w:ilvl w:val="0"/>
                <w:numId w:val="16"/>
              </w:numPr>
              <w:rPr>
                <w:lang w:eastAsia="en-US"/>
              </w:rPr>
            </w:pPr>
          </w:p>
        </w:tc>
        <w:tc>
          <w:tcPr>
            <w:tcW w:w="993" w:type="dxa"/>
          </w:tcPr>
          <w:p w14:paraId="06078CD9" w14:textId="77777777" w:rsidR="00571660" w:rsidRPr="005715B9" w:rsidRDefault="00571660" w:rsidP="009E7033">
            <w:pPr>
              <w:rPr>
                <w:rFonts w:ascii="Times New Roman" w:hAnsi="Times New Roman"/>
                <w:lang w:eastAsia="en-US"/>
              </w:rPr>
            </w:pPr>
          </w:p>
        </w:tc>
        <w:tc>
          <w:tcPr>
            <w:tcW w:w="5103" w:type="dxa"/>
          </w:tcPr>
          <w:p w14:paraId="6AB3167A"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Аудирование.</w:t>
            </w:r>
          </w:p>
        </w:tc>
        <w:tc>
          <w:tcPr>
            <w:tcW w:w="7165" w:type="dxa"/>
          </w:tcPr>
          <w:p w14:paraId="7372489E"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формировать языковые навыки (фонетические, орфографические, лексические);</w:t>
            </w:r>
          </w:p>
        </w:tc>
      </w:tr>
      <w:tr w:rsidR="00571660" w:rsidRPr="005715B9" w14:paraId="78DE7AD3" w14:textId="77777777" w:rsidTr="005715B9">
        <w:tc>
          <w:tcPr>
            <w:tcW w:w="1242" w:type="dxa"/>
          </w:tcPr>
          <w:p w14:paraId="244C6F2D" w14:textId="77777777" w:rsidR="00571660" w:rsidRPr="005715B9" w:rsidRDefault="00571660" w:rsidP="00B352F8">
            <w:pPr>
              <w:pStyle w:val="aa"/>
              <w:numPr>
                <w:ilvl w:val="0"/>
                <w:numId w:val="16"/>
              </w:numPr>
              <w:rPr>
                <w:lang w:eastAsia="en-US"/>
              </w:rPr>
            </w:pPr>
          </w:p>
        </w:tc>
        <w:tc>
          <w:tcPr>
            <w:tcW w:w="993" w:type="dxa"/>
          </w:tcPr>
          <w:p w14:paraId="2351D1A4" w14:textId="77777777" w:rsidR="00571660" w:rsidRPr="005715B9" w:rsidRDefault="00571660" w:rsidP="009E7033">
            <w:pPr>
              <w:rPr>
                <w:rFonts w:ascii="Times New Roman" w:hAnsi="Times New Roman"/>
                <w:lang w:eastAsia="en-US"/>
              </w:rPr>
            </w:pPr>
          </w:p>
        </w:tc>
        <w:tc>
          <w:tcPr>
            <w:tcW w:w="5103" w:type="dxa"/>
          </w:tcPr>
          <w:p w14:paraId="14E44537"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Аудирование и говорение.</w:t>
            </w:r>
          </w:p>
        </w:tc>
        <w:tc>
          <w:tcPr>
            <w:tcW w:w="7165" w:type="dxa"/>
          </w:tcPr>
          <w:p w14:paraId="14401125"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 осуществлять поиск необходимой информации для выполнения учебных заданий;</w:t>
            </w:r>
          </w:p>
        </w:tc>
      </w:tr>
      <w:tr w:rsidR="00571660" w:rsidRPr="005715B9" w14:paraId="6A0AC438" w14:textId="77777777" w:rsidTr="005715B9">
        <w:tc>
          <w:tcPr>
            <w:tcW w:w="1242" w:type="dxa"/>
          </w:tcPr>
          <w:p w14:paraId="0A1AEE50" w14:textId="77777777" w:rsidR="00571660" w:rsidRPr="005715B9" w:rsidRDefault="00571660" w:rsidP="00B352F8">
            <w:pPr>
              <w:pStyle w:val="aa"/>
              <w:numPr>
                <w:ilvl w:val="0"/>
                <w:numId w:val="16"/>
              </w:numPr>
              <w:rPr>
                <w:lang w:eastAsia="en-US"/>
              </w:rPr>
            </w:pPr>
          </w:p>
        </w:tc>
        <w:tc>
          <w:tcPr>
            <w:tcW w:w="993" w:type="dxa"/>
          </w:tcPr>
          <w:p w14:paraId="463517B4" w14:textId="77777777" w:rsidR="00571660" w:rsidRPr="005715B9" w:rsidRDefault="00571660" w:rsidP="009E7033">
            <w:pPr>
              <w:rPr>
                <w:rFonts w:ascii="Times New Roman" w:hAnsi="Times New Roman"/>
                <w:lang w:eastAsia="en-US"/>
              </w:rPr>
            </w:pPr>
          </w:p>
        </w:tc>
        <w:tc>
          <w:tcPr>
            <w:tcW w:w="5103" w:type="dxa"/>
          </w:tcPr>
          <w:p w14:paraId="7DDB276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Стратегия написания коротких газетных статей и заголовков.</w:t>
            </w:r>
          </w:p>
        </w:tc>
        <w:tc>
          <w:tcPr>
            <w:tcW w:w="7165" w:type="dxa"/>
          </w:tcPr>
          <w:p w14:paraId="5B83CADF"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 осуществлять осознанное построение речевого высказывания;</w:t>
            </w:r>
          </w:p>
        </w:tc>
      </w:tr>
      <w:tr w:rsidR="00571660" w:rsidRPr="005715B9" w14:paraId="7A82F825" w14:textId="77777777" w:rsidTr="005715B9">
        <w:tc>
          <w:tcPr>
            <w:tcW w:w="1242" w:type="dxa"/>
          </w:tcPr>
          <w:p w14:paraId="3A16982C" w14:textId="77777777" w:rsidR="00571660" w:rsidRPr="005715B9" w:rsidRDefault="00571660" w:rsidP="00B352F8">
            <w:pPr>
              <w:pStyle w:val="aa"/>
              <w:numPr>
                <w:ilvl w:val="0"/>
                <w:numId w:val="16"/>
              </w:numPr>
              <w:rPr>
                <w:lang w:eastAsia="en-US"/>
              </w:rPr>
            </w:pPr>
          </w:p>
        </w:tc>
        <w:tc>
          <w:tcPr>
            <w:tcW w:w="993" w:type="dxa"/>
          </w:tcPr>
          <w:p w14:paraId="0FD8A52E" w14:textId="77777777" w:rsidR="00571660" w:rsidRPr="005715B9" w:rsidRDefault="00571660" w:rsidP="009E7033">
            <w:pPr>
              <w:rPr>
                <w:rFonts w:ascii="Times New Roman" w:hAnsi="Times New Roman"/>
                <w:lang w:eastAsia="en-US"/>
              </w:rPr>
            </w:pPr>
          </w:p>
        </w:tc>
        <w:tc>
          <w:tcPr>
            <w:tcW w:w="5103" w:type="dxa"/>
          </w:tcPr>
          <w:p w14:paraId="05459D59"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письменной речи.</w:t>
            </w:r>
          </w:p>
        </w:tc>
        <w:tc>
          <w:tcPr>
            <w:tcW w:w="7165" w:type="dxa"/>
          </w:tcPr>
          <w:p w14:paraId="5AB20552"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планировать свои действия в соответствии с поставленной задачей;</w:t>
            </w:r>
          </w:p>
        </w:tc>
      </w:tr>
      <w:tr w:rsidR="00571660" w:rsidRPr="005715B9" w14:paraId="68BF42DC" w14:textId="77777777" w:rsidTr="005715B9">
        <w:tc>
          <w:tcPr>
            <w:tcW w:w="1242" w:type="dxa"/>
          </w:tcPr>
          <w:p w14:paraId="0D76B016" w14:textId="77777777" w:rsidR="00571660" w:rsidRPr="005715B9" w:rsidRDefault="00571660" w:rsidP="00B352F8">
            <w:pPr>
              <w:pStyle w:val="aa"/>
              <w:numPr>
                <w:ilvl w:val="0"/>
                <w:numId w:val="16"/>
              </w:numPr>
              <w:rPr>
                <w:lang w:eastAsia="en-US"/>
              </w:rPr>
            </w:pPr>
          </w:p>
        </w:tc>
        <w:tc>
          <w:tcPr>
            <w:tcW w:w="993" w:type="dxa"/>
          </w:tcPr>
          <w:p w14:paraId="1D4DED39" w14:textId="77777777" w:rsidR="00571660" w:rsidRPr="005715B9" w:rsidRDefault="00571660" w:rsidP="009E7033">
            <w:pPr>
              <w:rPr>
                <w:rFonts w:ascii="Times New Roman" w:hAnsi="Times New Roman"/>
                <w:lang w:eastAsia="en-US"/>
              </w:rPr>
            </w:pPr>
          </w:p>
        </w:tc>
        <w:tc>
          <w:tcPr>
            <w:tcW w:w="5103" w:type="dxa"/>
          </w:tcPr>
          <w:p w14:paraId="51926425"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СМИ, фотографии, фильмы.</w:t>
            </w:r>
          </w:p>
        </w:tc>
        <w:tc>
          <w:tcPr>
            <w:tcW w:w="7165" w:type="dxa"/>
          </w:tcPr>
          <w:p w14:paraId="7818C15F" w14:textId="77777777" w:rsidR="005715B9" w:rsidRPr="005715B9" w:rsidRDefault="00571660" w:rsidP="005715B9">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выбор наиболее эффективных способов решения задач в зависимости от конкретных условий;</w:t>
            </w:r>
          </w:p>
        </w:tc>
      </w:tr>
      <w:tr w:rsidR="00571660" w:rsidRPr="005715B9" w14:paraId="19353F92" w14:textId="77777777" w:rsidTr="005715B9">
        <w:tc>
          <w:tcPr>
            <w:tcW w:w="1242" w:type="dxa"/>
          </w:tcPr>
          <w:p w14:paraId="0C74DAC0" w14:textId="77777777" w:rsidR="00571660" w:rsidRPr="005715B9" w:rsidRDefault="00571660" w:rsidP="00B352F8">
            <w:pPr>
              <w:pStyle w:val="aa"/>
              <w:numPr>
                <w:ilvl w:val="0"/>
                <w:numId w:val="16"/>
              </w:numPr>
              <w:rPr>
                <w:lang w:eastAsia="en-US"/>
              </w:rPr>
            </w:pPr>
          </w:p>
        </w:tc>
        <w:tc>
          <w:tcPr>
            <w:tcW w:w="993" w:type="dxa"/>
          </w:tcPr>
          <w:p w14:paraId="79F8AFA5" w14:textId="77777777" w:rsidR="00571660" w:rsidRPr="005715B9" w:rsidRDefault="00571660" w:rsidP="009E7033">
            <w:pPr>
              <w:rPr>
                <w:rFonts w:ascii="Times New Roman" w:hAnsi="Times New Roman"/>
                <w:lang w:eastAsia="en-US"/>
              </w:rPr>
            </w:pPr>
          </w:p>
        </w:tc>
        <w:tc>
          <w:tcPr>
            <w:tcW w:w="5103" w:type="dxa"/>
          </w:tcPr>
          <w:p w14:paraId="54773A1C"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Количественные местоимения.</w:t>
            </w:r>
          </w:p>
        </w:tc>
        <w:tc>
          <w:tcPr>
            <w:tcW w:w="7165" w:type="dxa"/>
          </w:tcPr>
          <w:p w14:paraId="7CFD3709" w14:textId="77777777" w:rsidR="005E2FF5" w:rsidRPr="005E2FF5" w:rsidRDefault="00571660" w:rsidP="005E2FF5">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самостоятельное выделение и формулирование познавательной цели;</w:t>
            </w:r>
          </w:p>
        </w:tc>
      </w:tr>
      <w:tr w:rsidR="00571660" w:rsidRPr="005715B9" w14:paraId="198F1A21" w14:textId="77777777" w:rsidTr="005715B9">
        <w:tc>
          <w:tcPr>
            <w:tcW w:w="1242" w:type="dxa"/>
          </w:tcPr>
          <w:p w14:paraId="2AD47BB6" w14:textId="77777777" w:rsidR="00571660" w:rsidRPr="005715B9" w:rsidRDefault="00571660" w:rsidP="00B352F8">
            <w:pPr>
              <w:pStyle w:val="aa"/>
              <w:numPr>
                <w:ilvl w:val="0"/>
                <w:numId w:val="16"/>
              </w:numPr>
              <w:rPr>
                <w:lang w:eastAsia="en-US"/>
              </w:rPr>
            </w:pPr>
          </w:p>
        </w:tc>
        <w:tc>
          <w:tcPr>
            <w:tcW w:w="993" w:type="dxa"/>
          </w:tcPr>
          <w:p w14:paraId="349ACD62" w14:textId="77777777" w:rsidR="00571660" w:rsidRPr="005715B9" w:rsidRDefault="00571660" w:rsidP="009E7033">
            <w:pPr>
              <w:rPr>
                <w:rFonts w:ascii="Times New Roman" w:hAnsi="Times New Roman"/>
                <w:lang w:eastAsia="en-US"/>
              </w:rPr>
            </w:pPr>
          </w:p>
        </w:tc>
        <w:tc>
          <w:tcPr>
            <w:tcW w:w="5103" w:type="dxa"/>
          </w:tcPr>
          <w:p w14:paraId="31C60165"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Говорение и аудирование. Эмфатические предложения.</w:t>
            </w:r>
          </w:p>
        </w:tc>
        <w:tc>
          <w:tcPr>
            <w:tcW w:w="7165" w:type="dxa"/>
          </w:tcPr>
          <w:p w14:paraId="14303C89"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proofErr w:type="gramStart"/>
            <w:r w:rsidRPr="005715B9">
              <w:rPr>
                <w:rFonts w:ascii="Times New Roman" w:hAnsi="Times New Roman"/>
                <w:sz w:val="20"/>
                <w:szCs w:val="20"/>
              </w:rPr>
              <w:t>п</w:t>
            </w:r>
            <w:proofErr w:type="gramEnd"/>
            <w:r w:rsidRPr="005715B9">
              <w:rPr>
                <w:rFonts w:ascii="Times New Roman" w:hAnsi="Times New Roman"/>
                <w:sz w:val="20"/>
                <w:szCs w:val="20"/>
              </w:rPr>
              <w:t>остановка и формулирование проблемы, самостоятельное создание алгоритмов деятельности;</w:t>
            </w:r>
          </w:p>
        </w:tc>
      </w:tr>
      <w:tr w:rsidR="00571660" w:rsidRPr="005715B9" w14:paraId="4093CAC1" w14:textId="77777777" w:rsidTr="005715B9">
        <w:tc>
          <w:tcPr>
            <w:tcW w:w="1242" w:type="dxa"/>
          </w:tcPr>
          <w:p w14:paraId="21EA2CF8" w14:textId="77777777" w:rsidR="00571660" w:rsidRPr="005715B9" w:rsidRDefault="00571660" w:rsidP="00B352F8">
            <w:pPr>
              <w:pStyle w:val="aa"/>
              <w:numPr>
                <w:ilvl w:val="0"/>
                <w:numId w:val="16"/>
              </w:numPr>
              <w:rPr>
                <w:lang w:eastAsia="en-US"/>
              </w:rPr>
            </w:pPr>
          </w:p>
        </w:tc>
        <w:tc>
          <w:tcPr>
            <w:tcW w:w="993" w:type="dxa"/>
          </w:tcPr>
          <w:p w14:paraId="2FCBFCC9" w14:textId="77777777" w:rsidR="00571660" w:rsidRPr="005715B9" w:rsidRDefault="00571660" w:rsidP="009E7033">
            <w:pPr>
              <w:rPr>
                <w:rFonts w:ascii="Times New Roman" w:hAnsi="Times New Roman"/>
                <w:lang w:eastAsia="en-US"/>
              </w:rPr>
            </w:pPr>
          </w:p>
        </w:tc>
        <w:tc>
          <w:tcPr>
            <w:tcW w:w="5103" w:type="dxa"/>
          </w:tcPr>
          <w:p w14:paraId="3FAD8AEE" w14:textId="77777777" w:rsidR="00571660" w:rsidRPr="005715B9" w:rsidRDefault="00571660" w:rsidP="009A263C">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Существительные в единственном и множественном числе.</w:t>
            </w:r>
          </w:p>
        </w:tc>
        <w:tc>
          <w:tcPr>
            <w:tcW w:w="7165" w:type="dxa"/>
          </w:tcPr>
          <w:p w14:paraId="7FB7931D"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анализ объектов  с целью выделения признаков (существенных, несущественных) </w:t>
            </w:r>
          </w:p>
        </w:tc>
      </w:tr>
      <w:tr w:rsidR="00571660" w:rsidRPr="005715B9" w14:paraId="181C991D" w14:textId="77777777" w:rsidTr="005715B9">
        <w:tc>
          <w:tcPr>
            <w:tcW w:w="1242" w:type="dxa"/>
          </w:tcPr>
          <w:p w14:paraId="00D6147A" w14:textId="77777777" w:rsidR="00571660" w:rsidRPr="005715B9" w:rsidRDefault="00571660" w:rsidP="00B352F8">
            <w:pPr>
              <w:pStyle w:val="aa"/>
              <w:numPr>
                <w:ilvl w:val="0"/>
                <w:numId w:val="16"/>
              </w:numPr>
              <w:rPr>
                <w:lang w:eastAsia="en-US"/>
              </w:rPr>
            </w:pPr>
          </w:p>
        </w:tc>
        <w:tc>
          <w:tcPr>
            <w:tcW w:w="993" w:type="dxa"/>
          </w:tcPr>
          <w:p w14:paraId="2FDC2EF0" w14:textId="77777777" w:rsidR="00571660" w:rsidRPr="005715B9" w:rsidRDefault="00571660" w:rsidP="009E7033">
            <w:pPr>
              <w:rPr>
                <w:rFonts w:ascii="Times New Roman" w:hAnsi="Times New Roman"/>
                <w:lang w:eastAsia="en-US"/>
              </w:rPr>
            </w:pPr>
          </w:p>
        </w:tc>
        <w:tc>
          <w:tcPr>
            <w:tcW w:w="5103" w:type="dxa"/>
          </w:tcPr>
          <w:p w14:paraId="2D0183E2"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Чтение статей.</w:t>
            </w:r>
          </w:p>
        </w:tc>
        <w:tc>
          <w:tcPr>
            <w:tcW w:w="7165" w:type="dxa"/>
          </w:tcPr>
          <w:p w14:paraId="2E2D3A26"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синтез как составление целого из частей, в том числе самостоятельно достраивая, восполняя недостающие компоненты; </w:t>
            </w:r>
          </w:p>
        </w:tc>
      </w:tr>
      <w:tr w:rsidR="00571660" w:rsidRPr="005715B9" w14:paraId="229A42F5" w14:textId="77777777" w:rsidTr="005715B9">
        <w:tc>
          <w:tcPr>
            <w:tcW w:w="1242" w:type="dxa"/>
          </w:tcPr>
          <w:p w14:paraId="1C2AAC71" w14:textId="77777777" w:rsidR="00571660" w:rsidRPr="005715B9" w:rsidRDefault="00571660" w:rsidP="00B352F8">
            <w:pPr>
              <w:pStyle w:val="aa"/>
              <w:numPr>
                <w:ilvl w:val="0"/>
                <w:numId w:val="16"/>
              </w:numPr>
              <w:rPr>
                <w:lang w:eastAsia="en-US"/>
              </w:rPr>
            </w:pPr>
          </w:p>
        </w:tc>
        <w:tc>
          <w:tcPr>
            <w:tcW w:w="993" w:type="dxa"/>
          </w:tcPr>
          <w:p w14:paraId="2C261E0B" w14:textId="77777777" w:rsidR="00571660" w:rsidRPr="005715B9" w:rsidRDefault="00571660" w:rsidP="009E7033">
            <w:pPr>
              <w:rPr>
                <w:rFonts w:ascii="Times New Roman" w:hAnsi="Times New Roman"/>
                <w:lang w:eastAsia="en-US"/>
              </w:rPr>
            </w:pPr>
          </w:p>
        </w:tc>
        <w:tc>
          <w:tcPr>
            <w:tcW w:w="5103" w:type="dxa"/>
          </w:tcPr>
          <w:p w14:paraId="4D5B438E"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Аудирование.</w:t>
            </w:r>
          </w:p>
        </w:tc>
        <w:tc>
          <w:tcPr>
            <w:tcW w:w="7165" w:type="dxa"/>
          </w:tcPr>
          <w:p w14:paraId="413B7F95"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выбор оснований и критериев для сравнения, классификации объектов; </w:t>
            </w:r>
          </w:p>
        </w:tc>
      </w:tr>
      <w:tr w:rsidR="00571660" w:rsidRPr="005715B9" w14:paraId="578C2B18" w14:textId="77777777" w:rsidTr="005715B9">
        <w:tc>
          <w:tcPr>
            <w:tcW w:w="1242" w:type="dxa"/>
          </w:tcPr>
          <w:p w14:paraId="130783F4" w14:textId="77777777" w:rsidR="00571660" w:rsidRPr="005715B9" w:rsidRDefault="00571660" w:rsidP="00B352F8">
            <w:pPr>
              <w:pStyle w:val="aa"/>
              <w:numPr>
                <w:ilvl w:val="0"/>
                <w:numId w:val="16"/>
              </w:numPr>
              <w:rPr>
                <w:lang w:eastAsia="en-US"/>
              </w:rPr>
            </w:pPr>
          </w:p>
        </w:tc>
        <w:tc>
          <w:tcPr>
            <w:tcW w:w="993" w:type="dxa"/>
          </w:tcPr>
          <w:p w14:paraId="225DDE0A" w14:textId="77777777" w:rsidR="00571660" w:rsidRPr="005715B9" w:rsidRDefault="00571660" w:rsidP="009E7033">
            <w:pPr>
              <w:rPr>
                <w:rFonts w:ascii="Times New Roman" w:hAnsi="Times New Roman"/>
                <w:lang w:eastAsia="en-US"/>
              </w:rPr>
            </w:pPr>
          </w:p>
        </w:tc>
        <w:tc>
          <w:tcPr>
            <w:tcW w:w="5103" w:type="dxa"/>
          </w:tcPr>
          <w:p w14:paraId="061BFA8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Стратегия написания сообщений.</w:t>
            </w:r>
          </w:p>
        </w:tc>
        <w:tc>
          <w:tcPr>
            <w:tcW w:w="7165" w:type="dxa"/>
          </w:tcPr>
          <w:p w14:paraId="7A66DF29"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подведение под понятия, выведение следствий; </w:t>
            </w:r>
          </w:p>
        </w:tc>
      </w:tr>
      <w:tr w:rsidR="00571660" w:rsidRPr="005715B9" w14:paraId="4828BBC7" w14:textId="77777777" w:rsidTr="005715B9">
        <w:tc>
          <w:tcPr>
            <w:tcW w:w="1242" w:type="dxa"/>
          </w:tcPr>
          <w:p w14:paraId="375E13A8" w14:textId="77777777" w:rsidR="00571660" w:rsidRPr="005715B9" w:rsidRDefault="00571660" w:rsidP="00B352F8">
            <w:pPr>
              <w:pStyle w:val="aa"/>
              <w:numPr>
                <w:ilvl w:val="0"/>
                <w:numId w:val="16"/>
              </w:numPr>
              <w:rPr>
                <w:lang w:eastAsia="en-US"/>
              </w:rPr>
            </w:pPr>
          </w:p>
        </w:tc>
        <w:tc>
          <w:tcPr>
            <w:tcW w:w="993" w:type="dxa"/>
          </w:tcPr>
          <w:p w14:paraId="2F24E900" w14:textId="77777777" w:rsidR="00571660" w:rsidRPr="005715B9" w:rsidRDefault="00571660" w:rsidP="009E7033">
            <w:pPr>
              <w:rPr>
                <w:rFonts w:ascii="Times New Roman" w:hAnsi="Times New Roman"/>
                <w:lang w:eastAsia="en-US"/>
              </w:rPr>
            </w:pPr>
          </w:p>
        </w:tc>
        <w:tc>
          <w:tcPr>
            <w:tcW w:w="5103" w:type="dxa"/>
          </w:tcPr>
          <w:p w14:paraId="360B7E17"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письменной речи.</w:t>
            </w:r>
          </w:p>
        </w:tc>
        <w:tc>
          <w:tcPr>
            <w:tcW w:w="7165" w:type="dxa"/>
          </w:tcPr>
          <w:p w14:paraId="71F11111"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выбор наиболее эффективных способов решения задач в зависимости от конкретных условий;</w:t>
            </w:r>
          </w:p>
        </w:tc>
      </w:tr>
      <w:tr w:rsidR="00571660" w:rsidRPr="005715B9" w14:paraId="478A042E" w14:textId="77777777" w:rsidTr="005715B9">
        <w:tc>
          <w:tcPr>
            <w:tcW w:w="1242" w:type="dxa"/>
          </w:tcPr>
          <w:p w14:paraId="5DB88BD8" w14:textId="77777777" w:rsidR="00571660" w:rsidRPr="005715B9" w:rsidRDefault="00571660" w:rsidP="00B352F8">
            <w:pPr>
              <w:pStyle w:val="aa"/>
              <w:numPr>
                <w:ilvl w:val="0"/>
                <w:numId w:val="16"/>
              </w:numPr>
              <w:rPr>
                <w:lang w:eastAsia="en-US"/>
              </w:rPr>
            </w:pPr>
          </w:p>
        </w:tc>
        <w:tc>
          <w:tcPr>
            <w:tcW w:w="993" w:type="dxa"/>
          </w:tcPr>
          <w:p w14:paraId="0BD9D369" w14:textId="77777777" w:rsidR="00571660" w:rsidRPr="005715B9" w:rsidRDefault="00571660" w:rsidP="009E7033">
            <w:pPr>
              <w:rPr>
                <w:rFonts w:ascii="Times New Roman" w:hAnsi="Times New Roman"/>
                <w:lang w:eastAsia="en-US"/>
              </w:rPr>
            </w:pPr>
          </w:p>
        </w:tc>
        <w:tc>
          <w:tcPr>
            <w:tcW w:w="5103" w:type="dxa"/>
          </w:tcPr>
          <w:p w14:paraId="3E9012E0"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Повторение и обобщение  по теме «Достойный быть напечатанным?»</w:t>
            </w:r>
          </w:p>
        </w:tc>
        <w:tc>
          <w:tcPr>
            <w:tcW w:w="7165" w:type="dxa"/>
          </w:tcPr>
          <w:p w14:paraId="3830E9E7"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самостоятельное выделение и формулирование познавательной цели;</w:t>
            </w:r>
          </w:p>
        </w:tc>
      </w:tr>
      <w:tr w:rsidR="00571660" w:rsidRPr="005715B9" w14:paraId="102D534C" w14:textId="77777777" w:rsidTr="005715B9">
        <w:tc>
          <w:tcPr>
            <w:tcW w:w="1242" w:type="dxa"/>
          </w:tcPr>
          <w:p w14:paraId="14CF3A92" w14:textId="77777777" w:rsidR="00571660" w:rsidRPr="005715B9" w:rsidRDefault="00571660" w:rsidP="00B352F8">
            <w:pPr>
              <w:pStyle w:val="aa"/>
              <w:numPr>
                <w:ilvl w:val="0"/>
                <w:numId w:val="16"/>
              </w:numPr>
              <w:rPr>
                <w:lang w:eastAsia="en-US"/>
              </w:rPr>
            </w:pPr>
          </w:p>
        </w:tc>
        <w:tc>
          <w:tcPr>
            <w:tcW w:w="993" w:type="dxa"/>
          </w:tcPr>
          <w:p w14:paraId="6D06AF0E" w14:textId="77777777" w:rsidR="00571660" w:rsidRPr="005715B9" w:rsidRDefault="00571660" w:rsidP="009E7033">
            <w:pPr>
              <w:rPr>
                <w:rFonts w:ascii="Times New Roman" w:hAnsi="Times New Roman"/>
                <w:lang w:eastAsia="en-US"/>
              </w:rPr>
            </w:pPr>
          </w:p>
        </w:tc>
        <w:tc>
          <w:tcPr>
            <w:tcW w:w="5103" w:type="dxa"/>
          </w:tcPr>
          <w:p w14:paraId="347698E2"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Повторение и обобщение по теме «Достойный быть напечатанным?»</w:t>
            </w:r>
          </w:p>
        </w:tc>
        <w:tc>
          <w:tcPr>
            <w:tcW w:w="7165" w:type="dxa"/>
          </w:tcPr>
          <w:p w14:paraId="44D3E60D"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постановка и формулирование проблемы, самостоятельное создание алгоритмов деятельности;</w:t>
            </w:r>
          </w:p>
        </w:tc>
      </w:tr>
      <w:tr w:rsidR="00571660" w:rsidRPr="005715B9" w14:paraId="54FB3264" w14:textId="77777777" w:rsidTr="005715B9">
        <w:tc>
          <w:tcPr>
            <w:tcW w:w="1242" w:type="dxa"/>
          </w:tcPr>
          <w:p w14:paraId="35E14488" w14:textId="77777777" w:rsidR="00571660" w:rsidRPr="005715B9" w:rsidRDefault="00571660" w:rsidP="00B352F8">
            <w:pPr>
              <w:pStyle w:val="aa"/>
              <w:numPr>
                <w:ilvl w:val="0"/>
                <w:numId w:val="16"/>
              </w:numPr>
              <w:rPr>
                <w:lang w:eastAsia="en-US"/>
              </w:rPr>
            </w:pPr>
          </w:p>
        </w:tc>
        <w:tc>
          <w:tcPr>
            <w:tcW w:w="993" w:type="dxa"/>
          </w:tcPr>
          <w:p w14:paraId="1E0ED88B" w14:textId="77777777" w:rsidR="00571660" w:rsidRPr="005715B9" w:rsidRDefault="00571660" w:rsidP="009E7033">
            <w:pPr>
              <w:rPr>
                <w:rFonts w:ascii="Times New Roman" w:hAnsi="Times New Roman"/>
                <w:lang w:eastAsia="en-US"/>
              </w:rPr>
            </w:pPr>
          </w:p>
        </w:tc>
        <w:tc>
          <w:tcPr>
            <w:tcW w:w="5103" w:type="dxa"/>
          </w:tcPr>
          <w:p w14:paraId="3A961CBF"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лексике и грамматике.</w:t>
            </w:r>
          </w:p>
        </w:tc>
        <w:tc>
          <w:tcPr>
            <w:tcW w:w="7165" w:type="dxa"/>
          </w:tcPr>
          <w:p w14:paraId="2BD99378"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анализ объектов  с целью выделения признаков (существенных, несущественных) </w:t>
            </w:r>
          </w:p>
        </w:tc>
      </w:tr>
      <w:tr w:rsidR="00571660" w:rsidRPr="005715B9" w14:paraId="673F664D" w14:textId="77777777" w:rsidTr="005715B9">
        <w:tc>
          <w:tcPr>
            <w:tcW w:w="1242" w:type="dxa"/>
          </w:tcPr>
          <w:p w14:paraId="43C91153" w14:textId="77777777" w:rsidR="00571660" w:rsidRPr="005715B9" w:rsidRDefault="00571660" w:rsidP="00B352F8">
            <w:pPr>
              <w:pStyle w:val="aa"/>
              <w:numPr>
                <w:ilvl w:val="0"/>
                <w:numId w:val="16"/>
              </w:numPr>
              <w:rPr>
                <w:lang w:eastAsia="en-US"/>
              </w:rPr>
            </w:pPr>
          </w:p>
        </w:tc>
        <w:tc>
          <w:tcPr>
            <w:tcW w:w="993" w:type="dxa"/>
          </w:tcPr>
          <w:p w14:paraId="13AA85AE" w14:textId="77777777" w:rsidR="00571660" w:rsidRPr="005715B9" w:rsidRDefault="00571660" w:rsidP="009E7033">
            <w:pPr>
              <w:rPr>
                <w:rFonts w:ascii="Times New Roman" w:hAnsi="Times New Roman"/>
                <w:lang w:eastAsia="en-US"/>
              </w:rPr>
            </w:pPr>
          </w:p>
        </w:tc>
        <w:tc>
          <w:tcPr>
            <w:tcW w:w="5103" w:type="dxa"/>
          </w:tcPr>
          <w:p w14:paraId="0FD7269A" w14:textId="77777777" w:rsidR="00571660" w:rsidRPr="005715B9" w:rsidRDefault="005715B9" w:rsidP="009E7033">
            <w:pPr>
              <w:widowControl w:val="0"/>
              <w:overflowPunct w:val="0"/>
              <w:autoSpaceDE w:val="0"/>
              <w:autoSpaceDN w:val="0"/>
              <w:adjustRightInd w:val="0"/>
              <w:rPr>
                <w:rFonts w:ascii="Times New Roman" w:hAnsi="Times New Roman"/>
                <w:szCs w:val="28"/>
              </w:rPr>
            </w:pPr>
            <w:r>
              <w:rPr>
                <w:rFonts w:ascii="Times New Roman" w:hAnsi="Times New Roman"/>
                <w:szCs w:val="28"/>
              </w:rPr>
              <w:t>Контроль навыков говорения</w:t>
            </w:r>
            <w:r w:rsidR="00571660" w:rsidRPr="005715B9">
              <w:rPr>
                <w:rFonts w:ascii="Times New Roman" w:hAnsi="Times New Roman"/>
                <w:szCs w:val="28"/>
              </w:rPr>
              <w:t xml:space="preserve">. </w:t>
            </w:r>
          </w:p>
        </w:tc>
        <w:tc>
          <w:tcPr>
            <w:tcW w:w="7165" w:type="dxa"/>
          </w:tcPr>
          <w:p w14:paraId="4BF092E0"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синтез как составление целого из частей, в том числе самостоятельно достраивая, восполняя недостающие компоненты; </w:t>
            </w:r>
          </w:p>
        </w:tc>
      </w:tr>
      <w:tr w:rsidR="00571660" w:rsidRPr="005715B9" w14:paraId="6813DA8A" w14:textId="77777777" w:rsidTr="005715B9">
        <w:tc>
          <w:tcPr>
            <w:tcW w:w="1242" w:type="dxa"/>
          </w:tcPr>
          <w:p w14:paraId="06448A64" w14:textId="77777777" w:rsidR="00571660" w:rsidRPr="005715B9" w:rsidRDefault="00571660" w:rsidP="00B352F8">
            <w:pPr>
              <w:pStyle w:val="aa"/>
              <w:numPr>
                <w:ilvl w:val="0"/>
                <w:numId w:val="16"/>
              </w:numPr>
              <w:rPr>
                <w:lang w:eastAsia="en-US"/>
              </w:rPr>
            </w:pPr>
          </w:p>
        </w:tc>
        <w:tc>
          <w:tcPr>
            <w:tcW w:w="993" w:type="dxa"/>
          </w:tcPr>
          <w:p w14:paraId="0E7DDFD2" w14:textId="77777777" w:rsidR="00571660" w:rsidRPr="005715B9" w:rsidRDefault="00571660" w:rsidP="009E7033">
            <w:pPr>
              <w:rPr>
                <w:rFonts w:ascii="Times New Roman" w:hAnsi="Times New Roman"/>
                <w:lang w:eastAsia="en-US"/>
              </w:rPr>
            </w:pPr>
          </w:p>
        </w:tc>
        <w:tc>
          <w:tcPr>
            <w:tcW w:w="5103" w:type="dxa"/>
          </w:tcPr>
          <w:p w14:paraId="0E002554"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Тестирование по аудированию.</w:t>
            </w:r>
          </w:p>
        </w:tc>
        <w:tc>
          <w:tcPr>
            <w:tcW w:w="7165" w:type="dxa"/>
          </w:tcPr>
          <w:p w14:paraId="36A4B72C"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выбор оснований и критериев для сравнения, классификации объектов; </w:t>
            </w:r>
          </w:p>
        </w:tc>
      </w:tr>
      <w:tr w:rsidR="00571660" w:rsidRPr="005715B9" w14:paraId="62AB632C" w14:textId="77777777" w:rsidTr="005715B9">
        <w:tc>
          <w:tcPr>
            <w:tcW w:w="1242" w:type="dxa"/>
          </w:tcPr>
          <w:p w14:paraId="5CB3CBE1" w14:textId="77777777" w:rsidR="00571660" w:rsidRPr="005715B9" w:rsidRDefault="00571660" w:rsidP="00B352F8">
            <w:pPr>
              <w:pStyle w:val="aa"/>
              <w:numPr>
                <w:ilvl w:val="0"/>
                <w:numId w:val="16"/>
              </w:numPr>
              <w:rPr>
                <w:lang w:eastAsia="en-US"/>
              </w:rPr>
            </w:pPr>
          </w:p>
        </w:tc>
        <w:tc>
          <w:tcPr>
            <w:tcW w:w="993" w:type="dxa"/>
          </w:tcPr>
          <w:p w14:paraId="78A15838" w14:textId="77777777" w:rsidR="00571660" w:rsidRPr="005715B9" w:rsidRDefault="00571660" w:rsidP="009E7033">
            <w:pPr>
              <w:rPr>
                <w:rFonts w:ascii="Times New Roman" w:hAnsi="Times New Roman"/>
                <w:lang w:eastAsia="en-US"/>
              </w:rPr>
            </w:pPr>
          </w:p>
        </w:tc>
        <w:tc>
          <w:tcPr>
            <w:tcW w:w="5103" w:type="dxa"/>
          </w:tcPr>
          <w:p w14:paraId="60C2423F" w14:textId="77777777" w:rsidR="00571660" w:rsidRPr="005715B9" w:rsidRDefault="005715B9" w:rsidP="009E7033">
            <w:pPr>
              <w:widowControl w:val="0"/>
              <w:overflowPunct w:val="0"/>
              <w:autoSpaceDE w:val="0"/>
              <w:autoSpaceDN w:val="0"/>
              <w:adjustRightInd w:val="0"/>
              <w:rPr>
                <w:rFonts w:ascii="Times New Roman" w:hAnsi="Times New Roman"/>
                <w:szCs w:val="28"/>
              </w:rPr>
            </w:pPr>
            <w:r>
              <w:rPr>
                <w:rFonts w:ascii="Times New Roman" w:hAnsi="Times New Roman"/>
                <w:szCs w:val="28"/>
              </w:rPr>
              <w:t>Контроль навыков чтения</w:t>
            </w:r>
            <w:r w:rsidR="00571660" w:rsidRPr="005715B9">
              <w:rPr>
                <w:rFonts w:ascii="Times New Roman" w:hAnsi="Times New Roman"/>
                <w:szCs w:val="28"/>
              </w:rPr>
              <w:t>.</w:t>
            </w:r>
          </w:p>
        </w:tc>
        <w:tc>
          <w:tcPr>
            <w:tcW w:w="7165" w:type="dxa"/>
          </w:tcPr>
          <w:p w14:paraId="177445ED"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 xml:space="preserve">подведение под понятия, выведение следствий; </w:t>
            </w:r>
          </w:p>
        </w:tc>
      </w:tr>
      <w:tr w:rsidR="00571660" w:rsidRPr="005715B9" w14:paraId="0BF2E0E2" w14:textId="77777777" w:rsidTr="005715B9">
        <w:tc>
          <w:tcPr>
            <w:tcW w:w="1242" w:type="dxa"/>
          </w:tcPr>
          <w:p w14:paraId="64087329" w14:textId="77777777" w:rsidR="00571660" w:rsidRPr="005715B9" w:rsidRDefault="00571660" w:rsidP="00B352F8">
            <w:pPr>
              <w:pStyle w:val="aa"/>
              <w:numPr>
                <w:ilvl w:val="0"/>
                <w:numId w:val="16"/>
              </w:numPr>
              <w:rPr>
                <w:lang w:eastAsia="en-US"/>
              </w:rPr>
            </w:pPr>
          </w:p>
        </w:tc>
        <w:tc>
          <w:tcPr>
            <w:tcW w:w="993" w:type="dxa"/>
          </w:tcPr>
          <w:p w14:paraId="3336E67A" w14:textId="77777777" w:rsidR="00571660" w:rsidRPr="005715B9" w:rsidRDefault="00571660" w:rsidP="009E7033">
            <w:pPr>
              <w:rPr>
                <w:rFonts w:ascii="Times New Roman" w:hAnsi="Times New Roman"/>
                <w:lang w:eastAsia="en-US"/>
              </w:rPr>
            </w:pPr>
          </w:p>
        </w:tc>
        <w:tc>
          <w:tcPr>
            <w:tcW w:w="5103" w:type="dxa"/>
          </w:tcPr>
          <w:p w14:paraId="5C34B674"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Анализ тестирования.</w:t>
            </w:r>
          </w:p>
        </w:tc>
        <w:tc>
          <w:tcPr>
            <w:tcW w:w="7165" w:type="dxa"/>
          </w:tcPr>
          <w:p w14:paraId="6D485BB3"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выбор наиболее эффективных способов решения задач в зависимости от конкретных условий;</w:t>
            </w:r>
          </w:p>
        </w:tc>
      </w:tr>
      <w:tr w:rsidR="00571660" w:rsidRPr="005715B9" w14:paraId="79E4DCAD" w14:textId="77777777" w:rsidTr="005715B9">
        <w:tc>
          <w:tcPr>
            <w:tcW w:w="1242" w:type="dxa"/>
          </w:tcPr>
          <w:p w14:paraId="7FAA0581" w14:textId="77777777" w:rsidR="00571660" w:rsidRPr="005715B9" w:rsidRDefault="00571660" w:rsidP="00B352F8">
            <w:pPr>
              <w:pStyle w:val="aa"/>
              <w:numPr>
                <w:ilvl w:val="0"/>
                <w:numId w:val="16"/>
              </w:numPr>
              <w:rPr>
                <w:lang w:eastAsia="en-US"/>
              </w:rPr>
            </w:pPr>
          </w:p>
        </w:tc>
        <w:tc>
          <w:tcPr>
            <w:tcW w:w="993" w:type="dxa"/>
          </w:tcPr>
          <w:p w14:paraId="38A22A0A" w14:textId="77777777" w:rsidR="00571660" w:rsidRPr="005715B9" w:rsidRDefault="00571660" w:rsidP="009E7033">
            <w:pPr>
              <w:rPr>
                <w:rFonts w:ascii="Times New Roman" w:hAnsi="Times New Roman"/>
                <w:lang w:eastAsia="en-US"/>
              </w:rPr>
            </w:pPr>
          </w:p>
        </w:tc>
        <w:tc>
          <w:tcPr>
            <w:tcW w:w="5103" w:type="dxa"/>
          </w:tcPr>
          <w:p w14:paraId="403384FE"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Ознакомление с демоверсией ЕГЭ.</w:t>
            </w:r>
          </w:p>
        </w:tc>
        <w:tc>
          <w:tcPr>
            <w:tcW w:w="7165" w:type="dxa"/>
          </w:tcPr>
          <w:p w14:paraId="1381E96E"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самостоятельное выделение и формулирование познавательной цели;</w:t>
            </w:r>
          </w:p>
        </w:tc>
      </w:tr>
      <w:tr w:rsidR="00571660" w:rsidRPr="005715B9" w14:paraId="3247A067" w14:textId="77777777" w:rsidTr="005715B9">
        <w:tc>
          <w:tcPr>
            <w:tcW w:w="1242" w:type="dxa"/>
          </w:tcPr>
          <w:p w14:paraId="5BF2D022" w14:textId="77777777" w:rsidR="00571660" w:rsidRPr="005715B9" w:rsidRDefault="00571660" w:rsidP="00B352F8">
            <w:pPr>
              <w:pStyle w:val="aa"/>
              <w:numPr>
                <w:ilvl w:val="0"/>
                <w:numId w:val="16"/>
              </w:numPr>
              <w:rPr>
                <w:lang w:eastAsia="en-US"/>
              </w:rPr>
            </w:pPr>
          </w:p>
        </w:tc>
        <w:tc>
          <w:tcPr>
            <w:tcW w:w="993" w:type="dxa"/>
          </w:tcPr>
          <w:p w14:paraId="0D2788CA" w14:textId="77777777" w:rsidR="00571660" w:rsidRPr="005715B9" w:rsidRDefault="00571660" w:rsidP="009E7033">
            <w:pPr>
              <w:rPr>
                <w:rFonts w:ascii="Times New Roman" w:hAnsi="Times New Roman"/>
                <w:lang w:eastAsia="en-US"/>
              </w:rPr>
            </w:pPr>
          </w:p>
        </w:tc>
        <w:tc>
          <w:tcPr>
            <w:tcW w:w="5103" w:type="dxa"/>
          </w:tcPr>
          <w:p w14:paraId="40B75818"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КИМ по аудированию и чтению.</w:t>
            </w:r>
          </w:p>
        </w:tc>
        <w:tc>
          <w:tcPr>
            <w:tcW w:w="7165" w:type="dxa"/>
          </w:tcPr>
          <w:p w14:paraId="54BB58B9"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постановка и формулирование проблемы, самостоятельное создание алгоритмов деятельности;</w:t>
            </w:r>
          </w:p>
        </w:tc>
      </w:tr>
      <w:tr w:rsidR="00571660" w:rsidRPr="005715B9" w14:paraId="1D6CC7AA" w14:textId="77777777" w:rsidTr="005715B9">
        <w:tc>
          <w:tcPr>
            <w:tcW w:w="1242" w:type="dxa"/>
          </w:tcPr>
          <w:p w14:paraId="00E1582D" w14:textId="77777777" w:rsidR="00571660" w:rsidRPr="005715B9" w:rsidRDefault="00571660" w:rsidP="00B352F8">
            <w:pPr>
              <w:pStyle w:val="aa"/>
              <w:numPr>
                <w:ilvl w:val="0"/>
                <w:numId w:val="16"/>
              </w:numPr>
              <w:rPr>
                <w:lang w:eastAsia="en-US"/>
              </w:rPr>
            </w:pPr>
          </w:p>
        </w:tc>
        <w:tc>
          <w:tcPr>
            <w:tcW w:w="993" w:type="dxa"/>
          </w:tcPr>
          <w:p w14:paraId="60007822" w14:textId="77777777" w:rsidR="00571660" w:rsidRPr="005715B9" w:rsidRDefault="00571660" w:rsidP="009E7033">
            <w:pPr>
              <w:rPr>
                <w:rFonts w:ascii="Times New Roman" w:hAnsi="Times New Roman"/>
                <w:lang w:eastAsia="en-US"/>
              </w:rPr>
            </w:pPr>
          </w:p>
        </w:tc>
        <w:tc>
          <w:tcPr>
            <w:tcW w:w="5103" w:type="dxa"/>
          </w:tcPr>
          <w:p w14:paraId="0D0D9CA1" w14:textId="77777777" w:rsidR="00571660" w:rsidRPr="005715B9" w:rsidRDefault="00571660"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КИМ по грамматике и лексике.</w:t>
            </w:r>
          </w:p>
        </w:tc>
        <w:tc>
          <w:tcPr>
            <w:tcW w:w="7165" w:type="dxa"/>
          </w:tcPr>
          <w:p w14:paraId="5E3E771F" w14:textId="77777777" w:rsidR="00571660" w:rsidRPr="005715B9" w:rsidRDefault="00571660" w:rsidP="009E7033">
            <w:pPr>
              <w:numPr>
                <w:ilvl w:val="0"/>
                <w:numId w:val="17"/>
              </w:numPr>
              <w:spacing w:line="276" w:lineRule="auto"/>
              <w:ind w:left="317" w:hanging="317"/>
              <w:rPr>
                <w:rFonts w:ascii="Times New Roman" w:hAnsi="Times New Roman"/>
                <w:sz w:val="20"/>
                <w:szCs w:val="20"/>
              </w:rPr>
            </w:pPr>
            <w:r w:rsidRPr="005715B9">
              <w:rPr>
                <w:rFonts w:ascii="Times New Roman" w:hAnsi="Times New Roman"/>
                <w:sz w:val="20"/>
                <w:szCs w:val="20"/>
              </w:rPr>
              <w:t>анализ объектов  с целью выделения признаков</w:t>
            </w:r>
            <w:r w:rsidR="005715B9">
              <w:rPr>
                <w:rFonts w:ascii="Times New Roman" w:hAnsi="Times New Roman"/>
                <w:sz w:val="20"/>
                <w:szCs w:val="20"/>
              </w:rPr>
              <w:t xml:space="preserve"> (существенных, несущественных)</w:t>
            </w:r>
          </w:p>
        </w:tc>
      </w:tr>
      <w:tr w:rsidR="005715B9" w:rsidRPr="005715B9" w14:paraId="183578ED" w14:textId="77777777" w:rsidTr="005715B9">
        <w:tc>
          <w:tcPr>
            <w:tcW w:w="1242" w:type="dxa"/>
          </w:tcPr>
          <w:p w14:paraId="713491B5" w14:textId="77777777" w:rsidR="005715B9" w:rsidRPr="005715B9" w:rsidRDefault="005715B9" w:rsidP="00B352F8">
            <w:pPr>
              <w:pStyle w:val="aa"/>
              <w:numPr>
                <w:ilvl w:val="0"/>
                <w:numId w:val="16"/>
              </w:numPr>
              <w:rPr>
                <w:lang w:eastAsia="en-US"/>
              </w:rPr>
            </w:pPr>
          </w:p>
        </w:tc>
        <w:tc>
          <w:tcPr>
            <w:tcW w:w="993" w:type="dxa"/>
          </w:tcPr>
          <w:p w14:paraId="08C6BB80" w14:textId="77777777" w:rsidR="005715B9" w:rsidRPr="005715B9" w:rsidRDefault="005715B9" w:rsidP="009E7033">
            <w:pPr>
              <w:rPr>
                <w:rFonts w:ascii="Times New Roman" w:hAnsi="Times New Roman"/>
                <w:lang w:eastAsia="en-US"/>
              </w:rPr>
            </w:pPr>
          </w:p>
        </w:tc>
        <w:tc>
          <w:tcPr>
            <w:tcW w:w="5103" w:type="dxa"/>
          </w:tcPr>
          <w:p w14:paraId="4B13E2F5" w14:textId="77777777" w:rsidR="005715B9" w:rsidRPr="005715B9" w:rsidRDefault="005715B9" w:rsidP="009E7033">
            <w:pPr>
              <w:widowControl w:val="0"/>
              <w:overflowPunct w:val="0"/>
              <w:autoSpaceDE w:val="0"/>
              <w:autoSpaceDN w:val="0"/>
              <w:adjustRightInd w:val="0"/>
              <w:rPr>
                <w:rFonts w:ascii="Times New Roman" w:hAnsi="Times New Roman"/>
                <w:szCs w:val="28"/>
              </w:rPr>
            </w:pPr>
            <w:r w:rsidRPr="005715B9">
              <w:rPr>
                <w:rFonts w:ascii="Times New Roman" w:hAnsi="Times New Roman"/>
                <w:szCs w:val="28"/>
              </w:rPr>
              <w:t>КИМ по грамматике и лексике.</w:t>
            </w:r>
          </w:p>
        </w:tc>
        <w:tc>
          <w:tcPr>
            <w:tcW w:w="7165" w:type="dxa"/>
          </w:tcPr>
          <w:p w14:paraId="54F6B974" w14:textId="77777777" w:rsidR="005715B9" w:rsidRPr="005715B9" w:rsidRDefault="005715B9" w:rsidP="005715B9">
            <w:pPr>
              <w:numPr>
                <w:ilvl w:val="0"/>
                <w:numId w:val="17"/>
              </w:numPr>
              <w:spacing w:line="276" w:lineRule="auto"/>
              <w:ind w:left="317" w:hanging="317"/>
              <w:rPr>
                <w:rFonts w:ascii="Times New Roman" w:hAnsi="Times New Roman"/>
                <w:sz w:val="20"/>
                <w:szCs w:val="20"/>
              </w:rPr>
            </w:pPr>
            <w:r w:rsidRPr="00172ACD">
              <w:rPr>
                <w:rFonts w:ascii="Times New Roman" w:hAnsi="Times New Roman"/>
                <w:sz w:val="20"/>
                <w:szCs w:val="20"/>
              </w:rPr>
              <w:t xml:space="preserve">анализ объектов  с целью выделения признаков (существенных, несущественных) </w:t>
            </w:r>
          </w:p>
        </w:tc>
      </w:tr>
      <w:tr w:rsidR="005715B9" w:rsidRPr="005715B9" w14:paraId="05BF9576" w14:textId="77777777" w:rsidTr="005715B9">
        <w:tc>
          <w:tcPr>
            <w:tcW w:w="1242" w:type="dxa"/>
          </w:tcPr>
          <w:p w14:paraId="566CD125" w14:textId="77777777" w:rsidR="005715B9" w:rsidRPr="005715B9" w:rsidRDefault="00517353" w:rsidP="00517353">
            <w:pPr>
              <w:rPr>
                <w:lang w:eastAsia="en-US"/>
              </w:rPr>
            </w:pPr>
            <w:r>
              <w:rPr>
                <w:lang w:eastAsia="en-US"/>
              </w:rPr>
              <w:t xml:space="preserve">       99-102</w:t>
            </w:r>
          </w:p>
        </w:tc>
        <w:tc>
          <w:tcPr>
            <w:tcW w:w="993" w:type="dxa"/>
          </w:tcPr>
          <w:p w14:paraId="27A0695C" w14:textId="77777777" w:rsidR="005715B9" w:rsidRPr="005715B9" w:rsidRDefault="005715B9" w:rsidP="009E7033">
            <w:pPr>
              <w:rPr>
                <w:rFonts w:ascii="Times New Roman" w:hAnsi="Times New Roman"/>
                <w:lang w:eastAsia="en-US"/>
              </w:rPr>
            </w:pPr>
          </w:p>
        </w:tc>
        <w:tc>
          <w:tcPr>
            <w:tcW w:w="5103" w:type="dxa"/>
          </w:tcPr>
          <w:p w14:paraId="4FF6BDFF" w14:textId="77777777" w:rsidR="005715B9" w:rsidRPr="005715B9" w:rsidRDefault="00517353" w:rsidP="009E7033">
            <w:pPr>
              <w:widowControl w:val="0"/>
              <w:overflowPunct w:val="0"/>
              <w:autoSpaceDE w:val="0"/>
              <w:autoSpaceDN w:val="0"/>
              <w:adjustRightInd w:val="0"/>
              <w:rPr>
                <w:rFonts w:ascii="Times New Roman" w:hAnsi="Times New Roman"/>
                <w:szCs w:val="28"/>
              </w:rPr>
            </w:pPr>
            <w:r>
              <w:rPr>
                <w:rFonts w:ascii="Times New Roman" w:hAnsi="Times New Roman"/>
                <w:szCs w:val="28"/>
              </w:rPr>
              <w:t xml:space="preserve"> Повторение.</w:t>
            </w:r>
            <w:r w:rsidR="005715B9">
              <w:rPr>
                <w:rFonts w:ascii="Times New Roman" w:hAnsi="Times New Roman"/>
                <w:szCs w:val="28"/>
              </w:rPr>
              <w:t xml:space="preserve"> Систематизация и обобщение.</w:t>
            </w:r>
          </w:p>
        </w:tc>
        <w:tc>
          <w:tcPr>
            <w:tcW w:w="7165" w:type="dxa"/>
          </w:tcPr>
          <w:p w14:paraId="47E3B5BB" w14:textId="77777777" w:rsidR="005715B9" w:rsidRPr="005715B9" w:rsidRDefault="005715B9" w:rsidP="005715B9">
            <w:pPr>
              <w:numPr>
                <w:ilvl w:val="0"/>
                <w:numId w:val="17"/>
              </w:numPr>
              <w:spacing w:line="276" w:lineRule="auto"/>
              <w:ind w:left="317" w:hanging="317"/>
              <w:rPr>
                <w:rFonts w:ascii="Times New Roman" w:hAnsi="Times New Roman"/>
                <w:sz w:val="20"/>
                <w:szCs w:val="20"/>
              </w:rPr>
            </w:pPr>
            <w:proofErr w:type="gramStart"/>
            <w:r w:rsidRPr="00172ACD">
              <w:rPr>
                <w:rFonts w:ascii="Times New Roman" w:hAnsi="Times New Roman"/>
                <w:sz w:val="20"/>
                <w:szCs w:val="20"/>
              </w:rPr>
              <w:t>а</w:t>
            </w:r>
            <w:proofErr w:type="gramEnd"/>
            <w:r w:rsidRPr="00172ACD">
              <w:rPr>
                <w:rFonts w:ascii="Times New Roman" w:hAnsi="Times New Roman"/>
                <w:sz w:val="20"/>
                <w:szCs w:val="20"/>
              </w:rPr>
              <w:t xml:space="preserve">нализ объектов  с целью выделения признаков (существенных, несущественных) </w:t>
            </w:r>
          </w:p>
        </w:tc>
      </w:tr>
    </w:tbl>
    <w:p w14:paraId="21D59122" w14:textId="77777777" w:rsidR="00324DEC" w:rsidRPr="005715B9" w:rsidRDefault="00324DEC" w:rsidP="00324DEC">
      <w:pPr>
        <w:rPr>
          <w:rFonts w:ascii="Times New Roman" w:hAnsi="Times New Roman"/>
          <w:lang w:eastAsia="en-US"/>
        </w:rPr>
      </w:pPr>
    </w:p>
    <w:p w14:paraId="192D80D9" w14:textId="77777777" w:rsidR="00324DEC" w:rsidRPr="005715B9" w:rsidRDefault="00324DEC" w:rsidP="00324DEC">
      <w:pPr>
        <w:rPr>
          <w:rFonts w:ascii="Times New Roman" w:hAnsi="Times New Roman"/>
          <w:lang w:eastAsia="en-US"/>
        </w:rPr>
        <w:sectPr w:rsidR="00324DEC" w:rsidRPr="005715B9" w:rsidSect="00324DEC">
          <w:pgSz w:w="16838" w:h="11906" w:orient="landscape"/>
          <w:pgMar w:top="993" w:right="850" w:bottom="1134" w:left="1701" w:header="708" w:footer="708" w:gutter="0"/>
          <w:cols w:space="708"/>
          <w:docGrid w:linePitch="360"/>
        </w:sectPr>
      </w:pPr>
    </w:p>
    <w:p w14:paraId="01B4C0DB" w14:textId="77777777" w:rsidR="00324DEC" w:rsidRPr="0038440D" w:rsidRDefault="00324DEC" w:rsidP="00324DEC">
      <w:pPr>
        <w:jc w:val="center"/>
        <w:rPr>
          <w:rFonts w:ascii="Times New Roman" w:hAnsi="Times New Roman"/>
          <w:b/>
          <w:sz w:val="28"/>
          <w:szCs w:val="28"/>
          <w:lang w:eastAsia="en-US"/>
        </w:rPr>
      </w:pPr>
      <w:r w:rsidRPr="0038440D">
        <w:rPr>
          <w:rFonts w:ascii="Times New Roman" w:hAnsi="Times New Roman"/>
          <w:b/>
          <w:sz w:val="28"/>
          <w:szCs w:val="28"/>
          <w:lang w:eastAsia="en-US"/>
        </w:rPr>
        <w:lastRenderedPageBreak/>
        <w:t>Планируемые результаты:</w:t>
      </w:r>
    </w:p>
    <w:p w14:paraId="0E5731A2" w14:textId="77777777" w:rsidR="00324DEC" w:rsidRPr="00AC3E6C" w:rsidRDefault="00324DEC" w:rsidP="00324DEC">
      <w:pPr>
        <w:rPr>
          <w:rFonts w:ascii="Times New Roman" w:hAnsi="Times New Roman"/>
          <w:b/>
          <w:lang w:eastAsia="en-US"/>
        </w:rPr>
      </w:pPr>
      <w:r w:rsidRPr="00AC3E6C">
        <w:rPr>
          <w:rFonts w:ascii="Times New Roman" w:hAnsi="Times New Roman"/>
          <w:b/>
          <w:lang w:eastAsia="en-US"/>
        </w:rPr>
        <w:t>Предметные:</w:t>
      </w:r>
    </w:p>
    <w:p w14:paraId="4217BD70" w14:textId="77777777" w:rsidR="00162961" w:rsidRPr="00AC3E6C" w:rsidRDefault="002442D0" w:rsidP="00162961">
      <w:pPr>
        <w:spacing w:after="0" w:line="360" w:lineRule="auto"/>
        <w:jc w:val="both"/>
        <w:rPr>
          <w:rFonts w:ascii="Times New Roman" w:hAnsi="Times New Roman"/>
          <w:u w:val="single"/>
        </w:rPr>
      </w:pPr>
      <w:r w:rsidRPr="00AC3E6C">
        <w:rPr>
          <w:rFonts w:ascii="Times New Roman" w:hAnsi="Times New Roman"/>
          <w:u w:val="single"/>
        </w:rPr>
        <w:t>знать</w:t>
      </w:r>
    </w:p>
    <w:p w14:paraId="23CB5B43" w14:textId="77777777" w:rsidR="00162961" w:rsidRPr="00AC3E6C" w:rsidRDefault="00162961" w:rsidP="00162961">
      <w:pPr>
        <w:spacing w:after="0" w:line="360" w:lineRule="auto"/>
        <w:jc w:val="center"/>
        <w:rPr>
          <w:rFonts w:ascii="Times New Roman" w:hAnsi="Times New Roman"/>
        </w:rPr>
      </w:pPr>
      <w:r w:rsidRPr="00AC3E6C">
        <w:rPr>
          <w:rFonts w:ascii="Times New Roman" w:hAnsi="Times New Roman"/>
          <w:b/>
        </w:rPr>
        <w:t>Говорение, диалогическая речь</w:t>
      </w:r>
    </w:p>
    <w:p w14:paraId="4B78F08E"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Вести диалог/полилог в ситуациях неофициального общения в рамках изученной тематики;</w:t>
      </w:r>
    </w:p>
    <w:p w14:paraId="79B161E8"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при помощи разнообразных языковых средств без подготовки инициировать, поддерживать и заканчивать беседу на темы, включенные в раздел «Предметное содержание речи</w:t>
      </w:r>
      <w:proofErr w:type="gramStart"/>
      <w:r w:rsidRPr="00AC3E6C">
        <w:rPr>
          <w:rFonts w:ascii="Times New Roman" w:hAnsi="Times New Roman" w:cs="Times New Roman"/>
          <w:sz w:val="22"/>
        </w:rPr>
        <w:t>»;.</w:t>
      </w:r>
      <w:proofErr w:type="gramEnd"/>
    </w:p>
    <w:p w14:paraId="2505F7D2" w14:textId="77777777" w:rsidR="00162961" w:rsidRPr="00AC3E6C" w:rsidRDefault="00162961" w:rsidP="00162961">
      <w:pPr>
        <w:spacing w:after="0" w:line="360" w:lineRule="auto"/>
        <w:jc w:val="center"/>
        <w:rPr>
          <w:rFonts w:ascii="Times New Roman" w:hAnsi="Times New Roman"/>
        </w:rPr>
      </w:pPr>
      <w:r w:rsidRPr="00AC3E6C">
        <w:rPr>
          <w:rFonts w:ascii="Times New Roman" w:hAnsi="Times New Roman"/>
          <w:b/>
        </w:rPr>
        <w:t>Говорение, монологическая речь</w:t>
      </w:r>
    </w:p>
    <w:p w14:paraId="7100F48D"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Формулировать несложные связные высказывания с использованием основных коммуникативных типов речи (описание, повествование, рассуждение, характеристика) в рамках тем, включенных в раздел «Предметное содержание речи»;</w:t>
      </w:r>
    </w:p>
    <w:p w14:paraId="4CB2A714" w14:textId="77777777" w:rsidR="00162961" w:rsidRPr="00AC3E6C" w:rsidRDefault="00162961" w:rsidP="00162961">
      <w:pPr>
        <w:spacing w:after="0" w:line="360" w:lineRule="auto"/>
        <w:jc w:val="center"/>
        <w:rPr>
          <w:rFonts w:ascii="Times New Roman" w:hAnsi="Times New Roman"/>
        </w:rPr>
      </w:pPr>
      <w:r w:rsidRPr="00AC3E6C">
        <w:rPr>
          <w:rFonts w:ascii="Times New Roman" w:hAnsi="Times New Roman"/>
          <w:b/>
        </w:rPr>
        <w:t>Аудирование</w:t>
      </w:r>
    </w:p>
    <w:p w14:paraId="7CC08CCB"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 xml:space="preserve">Понимать основное содержание несложных аутентичных </w:t>
      </w:r>
      <w:proofErr w:type="spellStart"/>
      <w:r w:rsidRPr="00AC3E6C">
        <w:rPr>
          <w:rFonts w:ascii="Times New Roman" w:hAnsi="Times New Roman" w:cs="Times New Roman"/>
          <w:sz w:val="22"/>
        </w:rPr>
        <w:t>аудиотекстов</w:t>
      </w:r>
      <w:proofErr w:type="spellEnd"/>
      <w:r w:rsidRPr="00AC3E6C">
        <w:rPr>
          <w:rFonts w:ascii="Times New Roman" w:hAnsi="Times New Roman" w:cs="Times New Roman"/>
          <w:sz w:val="22"/>
        </w:rPr>
        <w:t xml:space="preserve"> различных стилей и жанров монологического и диалогического характера в рамках изученной тематики с четким нормативным произношением;</w:t>
      </w:r>
    </w:p>
    <w:p w14:paraId="01E6427C" w14:textId="77777777" w:rsidR="00162961" w:rsidRPr="00AC3E6C" w:rsidRDefault="005E2FF5"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 xml:space="preserve">Выборочное </w:t>
      </w:r>
      <w:r w:rsidR="00162961" w:rsidRPr="00AC3E6C">
        <w:rPr>
          <w:rFonts w:ascii="Times New Roman" w:hAnsi="Times New Roman" w:cs="Times New Roman"/>
          <w:sz w:val="22"/>
        </w:rPr>
        <w:t xml:space="preserve">понимание запрашиваемой информации из несложных аутентичных </w:t>
      </w:r>
      <w:proofErr w:type="spellStart"/>
      <w:r w:rsidR="00162961" w:rsidRPr="00AC3E6C">
        <w:rPr>
          <w:rFonts w:ascii="Times New Roman" w:hAnsi="Times New Roman" w:cs="Times New Roman"/>
          <w:sz w:val="22"/>
        </w:rPr>
        <w:t>аудиотекстов</w:t>
      </w:r>
      <w:proofErr w:type="spellEnd"/>
      <w:r w:rsidR="00162961" w:rsidRPr="00AC3E6C">
        <w:rPr>
          <w:rFonts w:ascii="Times New Roman" w:hAnsi="Times New Roman" w:cs="Times New Roman"/>
          <w:sz w:val="22"/>
        </w:rPr>
        <w:t xml:space="preserve"> различных жанров монологического и диалогического характера в рамках изученной тематики, характеризующихся четким нормативным произношением.</w:t>
      </w:r>
    </w:p>
    <w:p w14:paraId="79913089" w14:textId="77777777" w:rsidR="00162961" w:rsidRPr="00AC3E6C" w:rsidRDefault="00162961" w:rsidP="00162961">
      <w:pPr>
        <w:spacing w:after="0" w:line="360" w:lineRule="auto"/>
        <w:jc w:val="center"/>
        <w:rPr>
          <w:rFonts w:ascii="Times New Roman" w:hAnsi="Times New Roman"/>
        </w:rPr>
      </w:pPr>
      <w:r w:rsidRPr="00AC3E6C">
        <w:rPr>
          <w:rFonts w:ascii="Times New Roman" w:hAnsi="Times New Roman"/>
          <w:b/>
        </w:rPr>
        <w:t>Чтение</w:t>
      </w:r>
    </w:p>
    <w:p w14:paraId="51FFFF64"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Читать и понимать несложные аутентичные тексты различных стилей и жанров, используя основные виды чтения (ознакомительное, изучающее, поисковое/просмотровое) в зависимости от коммуникативной задачи;</w:t>
      </w:r>
    </w:p>
    <w:p w14:paraId="64F58767"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 xml:space="preserve">отделять в несложных аутентичных текстах различных стилей и жанров главную информацию от </w:t>
      </w:r>
      <w:proofErr w:type="gramStart"/>
      <w:r w:rsidRPr="00AC3E6C">
        <w:rPr>
          <w:rFonts w:ascii="Times New Roman" w:hAnsi="Times New Roman" w:cs="Times New Roman"/>
          <w:sz w:val="22"/>
        </w:rPr>
        <w:t>второстепенной</w:t>
      </w:r>
      <w:proofErr w:type="gramEnd"/>
      <w:r w:rsidRPr="00AC3E6C">
        <w:rPr>
          <w:rFonts w:ascii="Times New Roman" w:hAnsi="Times New Roman" w:cs="Times New Roman"/>
          <w:sz w:val="22"/>
        </w:rPr>
        <w:t>, выявлять наиболее значимые факты.</w:t>
      </w:r>
    </w:p>
    <w:p w14:paraId="3A585FB9" w14:textId="77777777" w:rsidR="00162961" w:rsidRPr="00AC3E6C" w:rsidRDefault="00162961" w:rsidP="00162961">
      <w:pPr>
        <w:spacing w:after="0" w:line="360" w:lineRule="auto"/>
        <w:jc w:val="center"/>
        <w:rPr>
          <w:rFonts w:ascii="Times New Roman" w:hAnsi="Times New Roman"/>
        </w:rPr>
      </w:pPr>
      <w:r w:rsidRPr="00AC3E6C">
        <w:rPr>
          <w:rFonts w:ascii="Times New Roman" w:hAnsi="Times New Roman"/>
          <w:b/>
        </w:rPr>
        <w:t>Письмо</w:t>
      </w:r>
    </w:p>
    <w:p w14:paraId="6B5D05DC"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Писать несложные связные тексты по изученной тематике;</w:t>
      </w:r>
    </w:p>
    <w:p w14:paraId="6AB6B7F7"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писать личное (электронное) письмо, заполнять анкету, письменно излагать сведения о себе в форме, принятой в стране/странах изучаемого языка.</w:t>
      </w:r>
    </w:p>
    <w:p w14:paraId="7EBC600F" w14:textId="77777777" w:rsidR="00162961" w:rsidRPr="00AC3E6C" w:rsidRDefault="002442D0" w:rsidP="00162961">
      <w:pPr>
        <w:spacing w:after="0" w:line="360" w:lineRule="auto"/>
        <w:jc w:val="both"/>
        <w:rPr>
          <w:rFonts w:ascii="Times New Roman" w:hAnsi="Times New Roman"/>
          <w:u w:val="single"/>
        </w:rPr>
      </w:pPr>
      <w:r w:rsidRPr="00AC3E6C">
        <w:rPr>
          <w:rFonts w:ascii="Times New Roman" w:hAnsi="Times New Roman"/>
          <w:u w:val="single"/>
        </w:rPr>
        <w:lastRenderedPageBreak/>
        <w:t>уметь:</w:t>
      </w:r>
    </w:p>
    <w:p w14:paraId="1BBE1DC8" w14:textId="77777777" w:rsidR="00162961" w:rsidRPr="00AC3E6C" w:rsidRDefault="00162961" w:rsidP="00162961">
      <w:pPr>
        <w:spacing w:after="0" w:line="360" w:lineRule="auto"/>
        <w:jc w:val="center"/>
        <w:rPr>
          <w:rFonts w:ascii="Times New Roman" w:hAnsi="Times New Roman"/>
        </w:rPr>
      </w:pPr>
      <w:r w:rsidRPr="00AC3E6C">
        <w:rPr>
          <w:rFonts w:ascii="Times New Roman" w:hAnsi="Times New Roman"/>
          <w:b/>
        </w:rPr>
        <w:t>Говорение:</w:t>
      </w:r>
    </w:p>
    <w:p w14:paraId="67893EB9"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Вести диалог/полилог в ситуациях официального общения в рамках изученной тематики; кратко комментировать точку зрения другого человека;</w:t>
      </w:r>
    </w:p>
    <w:p w14:paraId="17381A79"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проводить подготовленное интервью, проверяя и получая подтверждение какой-либо информации;</w:t>
      </w:r>
    </w:p>
    <w:p w14:paraId="5E5C5093"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обмениваться информацией, проверять и подтверждать собранную фактическую информацию.</w:t>
      </w:r>
    </w:p>
    <w:p w14:paraId="168BEF39" w14:textId="77777777" w:rsidR="00162961" w:rsidRPr="00AC3E6C" w:rsidRDefault="00162961" w:rsidP="00162961">
      <w:pPr>
        <w:spacing w:after="0" w:line="360" w:lineRule="auto"/>
        <w:jc w:val="center"/>
        <w:rPr>
          <w:rFonts w:ascii="Times New Roman" w:hAnsi="Times New Roman"/>
        </w:rPr>
      </w:pPr>
      <w:r w:rsidRPr="00AC3E6C">
        <w:rPr>
          <w:rFonts w:ascii="Times New Roman" w:hAnsi="Times New Roman"/>
          <w:b/>
        </w:rPr>
        <w:t>Говорение, монологическая речь</w:t>
      </w:r>
    </w:p>
    <w:p w14:paraId="11650CB1"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Резюмировать прослушанный/прочитанный текст;</w:t>
      </w:r>
    </w:p>
    <w:p w14:paraId="6CA49181"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обобщать информацию на основе прочитанного/прослушанного текста.</w:t>
      </w:r>
    </w:p>
    <w:p w14:paraId="006EEC57" w14:textId="77777777" w:rsidR="00162961" w:rsidRPr="00AC3E6C" w:rsidRDefault="00162961" w:rsidP="00162961">
      <w:pPr>
        <w:spacing w:after="0" w:line="360" w:lineRule="auto"/>
        <w:jc w:val="both"/>
        <w:rPr>
          <w:rFonts w:ascii="Times New Roman" w:hAnsi="Times New Roman"/>
        </w:rPr>
      </w:pPr>
      <w:r w:rsidRPr="00AC3E6C">
        <w:rPr>
          <w:rFonts w:ascii="Times New Roman" w:hAnsi="Times New Roman"/>
          <w:b/>
        </w:rPr>
        <w:t>Аудирование</w:t>
      </w:r>
    </w:p>
    <w:p w14:paraId="3A6D7D6D"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Полно и точно воспринимать информацию в распространенных коммуникативных ситуациях;</w:t>
      </w:r>
    </w:p>
    <w:p w14:paraId="1571A4CE"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обобщать прослушанную информацию и выявлять факты в соответствии с поставленной задачей/вопросом.</w:t>
      </w:r>
    </w:p>
    <w:p w14:paraId="43CC287C" w14:textId="77777777" w:rsidR="00162961" w:rsidRPr="00AC3E6C" w:rsidRDefault="00162961" w:rsidP="00162961">
      <w:pPr>
        <w:spacing w:after="0" w:line="360" w:lineRule="auto"/>
        <w:jc w:val="both"/>
        <w:rPr>
          <w:rFonts w:ascii="Times New Roman" w:hAnsi="Times New Roman"/>
        </w:rPr>
      </w:pPr>
      <w:r w:rsidRPr="00AC3E6C">
        <w:rPr>
          <w:rFonts w:ascii="Times New Roman" w:hAnsi="Times New Roman"/>
          <w:b/>
        </w:rPr>
        <w:t>Чтение</w:t>
      </w:r>
    </w:p>
    <w:p w14:paraId="0A39F8FD"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Читать и понимать несложные аутентичные тексты различных стилей и жанров и отвечать на ряд уточняющих вопросов.</w:t>
      </w:r>
    </w:p>
    <w:p w14:paraId="6D11B083" w14:textId="77777777" w:rsidR="00162961" w:rsidRPr="00AC3E6C" w:rsidRDefault="00162961" w:rsidP="00162961">
      <w:pPr>
        <w:spacing w:after="0" w:line="360" w:lineRule="auto"/>
        <w:jc w:val="both"/>
        <w:rPr>
          <w:rFonts w:ascii="Times New Roman" w:hAnsi="Times New Roman"/>
        </w:rPr>
      </w:pPr>
      <w:r w:rsidRPr="00AC3E6C">
        <w:rPr>
          <w:rFonts w:ascii="Times New Roman" w:hAnsi="Times New Roman"/>
          <w:b/>
        </w:rPr>
        <w:t>Письмо</w:t>
      </w:r>
    </w:p>
    <w:p w14:paraId="5AAD910B"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Писать краткий отзыв на фильм, книгу или пьесу.</w:t>
      </w:r>
    </w:p>
    <w:p w14:paraId="4FA22BC9"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Использовать в речи модальные глаголы для выражения возможности или вероятности в прошедшем времени (</w:t>
      </w:r>
      <w:proofErr w:type="spellStart"/>
      <w:r w:rsidRPr="00AC3E6C">
        <w:rPr>
          <w:rFonts w:ascii="Times New Roman" w:hAnsi="Times New Roman" w:cs="Times New Roman"/>
          <w:sz w:val="22"/>
        </w:rPr>
        <w:t>could</w:t>
      </w:r>
      <w:proofErr w:type="spellEnd"/>
      <w:r w:rsidRPr="00AC3E6C">
        <w:rPr>
          <w:rFonts w:ascii="Times New Roman" w:hAnsi="Times New Roman" w:cs="Times New Roman"/>
          <w:sz w:val="22"/>
        </w:rPr>
        <w:t xml:space="preserve"> + </w:t>
      </w:r>
      <w:proofErr w:type="spellStart"/>
      <w:r w:rsidRPr="00AC3E6C">
        <w:rPr>
          <w:rFonts w:ascii="Times New Roman" w:hAnsi="Times New Roman" w:cs="Times New Roman"/>
          <w:sz w:val="22"/>
        </w:rPr>
        <w:t>havedone</w:t>
      </w:r>
      <w:proofErr w:type="spellEnd"/>
      <w:r w:rsidRPr="00AC3E6C">
        <w:rPr>
          <w:rFonts w:ascii="Times New Roman" w:hAnsi="Times New Roman" w:cs="Times New Roman"/>
          <w:sz w:val="22"/>
        </w:rPr>
        <w:t xml:space="preserve">; </w:t>
      </w:r>
      <w:proofErr w:type="spellStart"/>
      <w:r w:rsidRPr="00AC3E6C">
        <w:rPr>
          <w:rFonts w:ascii="Times New Roman" w:hAnsi="Times New Roman" w:cs="Times New Roman"/>
          <w:sz w:val="22"/>
        </w:rPr>
        <w:t>might</w:t>
      </w:r>
      <w:proofErr w:type="spellEnd"/>
      <w:r w:rsidRPr="00AC3E6C">
        <w:rPr>
          <w:rFonts w:ascii="Times New Roman" w:hAnsi="Times New Roman" w:cs="Times New Roman"/>
          <w:sz w:val="22"/>
        </w:rPr>
        <w:t xml:space="preserve"> + </w:t>
      </w:r>
      <w:proofErr w:type="spellStart"/>
      <w:r w:rsidRPr="00AC3E6C">
        <w:rPr>
          <w:rFonts w:ascii="Times New Roman" w:hAnsi="Times New Roman" w:cs="Times New Roman"/>
          <w:sz w:val="22"/>
        </w:rPr>
        <w:t>havedone</w:t>
      </w:r>
      <w:proofErr w:type="spellEnd"/>
      <w:r w:rsidRPr="00AC3E6C">
        <w:rPr>
          <w:rFonts w:ascii="Times New Roman" w:hAnsi="Times New Roman" w:cs="Times New Roman"/>
          <w:sz w:val="22"/>
        </w:rPr>
        <w:t>);</w:t>
      </w:r>
    </w:p>
    <w:p w14:paraId="1B76A13A"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 xml:space="preserve">употреблять в речи структуру </w:t>
      </w:r>
      <w:proofErr w:type="spellStart"/>
      <w:r w:rsidRPr="00AC3E6C">
        <w:rPr>
          <w:rFonts w:ascii="Times New Roman" w:hAnsi="Times New Roman" w:cs="Times New Roman"/>
          <w:sz w:val="22"/>
        </w:rPr>
        <w:t>have</w:t>
      </w:r>
      <w:proofErr w:type="spellEnd"/>
      <w:r w:rsidRPr="00AC3E6C">
        <w:rPr>
          <w:rFonts w:ascii="Times New Roman" w:hAnsi="Times New Roman" w:cs="Times New Roman"/>
          <w:sz w:val="22"/>
        </w:rPr>
        <w:t>/</w:t>
      </w:r>
      <w:proofErr w:type="spellStart"/>
      <w:r w:rsidRPr="00AC3E6C">
        <w:rPr>
          <w:rFonts w:ascii="Times New Roman" w:hAnsi="Times New Roman" w:cs="Times New Roman"/>
          <w:sz w:val="22"/>
        </w:rPr>
        <w:t>get</w:t>
      </w:r>
      <w:proofErr w:type="spellEnd"/>
      <w:r w:rsidRPr="00AC3E6C">
        <w:rPr>
          <w:rFonts w:ascii="Times New Roman" w:hAnsi="Times New Roman" w:cs="Times New Roman"/>
          <w:sz w:val="22"/>
        </w:rPr>
        <w:t xml:space="preserve"> + </w:t>
      </w:r>
      <w:proofErr w:type="spellStart"/>
      <w:r w:rsidRPr="00AC3E6C">
        <w:rPr>
          <w:rFonts w:ascii="Times New Roman" w:hAnsi="Times New Roman" w:cs="Times New Roman"/>
          <w:sz w:val="22"/>
        </w:rPr>
        <w:t>something</w:t>
      </w:r>
      <w:proofErr w:type="spellEnd"/>
      <w:r w:rsidRPr="00AC3E6C">
        <w:rPr>
          <w:rFonts w:ascii="Times New Roman" w:hAnsi="Times New Roman" w:cs="Times New Roman"/>
          <w:sz w:val="22"/>
        </w:rPr>
        <w:t xml:space="preserve"> + </w:t>
      </w:r>
      <w:proofErr w:type="spellStart"/>
      <w:r w:rsidRPr="00AC3E6C">
        <w:rPr>
          <w:rFonts w:ascii="Times New Roman" w:hAnsi="Times New Roman" w:cs="Times New Roman"/>
          <w:sz w:val="22"/>
        </w:rPr>
        <w:t>Participle</w:t>
      </w:r>
      <w:proofErr w:type="spellEnd"/>
      <w:r w:rsidRPr="00AC3E6C">
        <w:rPr>
          <w:rFonts w:ascii="Times New Roman" w:hAnsi="Times New Roman" w:cs="Times New Roman"/>
          <w:sz w:val="22"/>
        </w:rPr>
        <w:t xml:space="preserve"> II (</w:t>
      </w:r>
      <w:proofErr w:type="spellStart"/>
      <w:r w:rsidRPr="00AC3E6C">
        <w:rPr>
          <w:rFonts w:ascii="Times New Roman" w:hAnsi="Times New Roman" w:cs="Times New Roman"/>
          <w:sz w:val="22"/>
        </w:rPr>
        <w:t>causativeform</w:t>
      </w:r>
      <w:proofErr w:type="spellEnd"/>
      <w:r w:rsidRPr="00AC3E6C">
        <w:rPr>
          <w:rFonts w:ascii="Times New Roman" w:hAnsi="Times New Roman" w:cs="Times New Roman"/>
          <w:sz w:val="22"/>
        </w:rPr>
        <w:t>) как эквивалент страдательного залога;</w:t>
      </w:r>
    </w:p>
    <w:p w14:paraId="3113F46E" w14:textId="77777777" w:rsidR="00162961" w:rsidRPr="00AC3E6C" w:rsidRDefault="00162961" w:rsidP="00162961">
      <w:pPr>
        <w:pStyle w:val="a"/>
        <w:numPr>
          <w:ilvl w:val="0"/>
          <w:numId w:val="2"/>
        </w:numPr>
        <w:ind w:left="0" w:firstLine="284"/>
        <w:rPr>
          <w:rFonts w:ascii="Times New Roman" w:hAnsi="Times New Roman" w:cs="Times New Roman"/>
          <w:sz w:val="22"/>
          <w:lang w:val="en-US"/>
        </w:rPr>
      </w:pPr>
      <w:r w:rsidRPr="00AC3E6C">
        <w:rPr>
          <w:rFonts w:ascii="Times New Roman" w:hAnsi="Times New Roman" w:cs="Times New Roman"/>
          <w:sz w:val="22"/>
        </w:rPr>
        <w:t xml:space="preserve">употреблять в речи эмфатические конструкции типа </w:t>
      </w:r>
      <w:proofErr w:type="spellStart"/>
      <w:r w:rsidRPr="00AC3E6C">
        <w:rPr>
          <w:rFonts w:ascii="Times New Roman" w:hAnsi="Times New Roman" w:cs="Times New Roman"/>
          <w:sz w:val="22"/>
        </w:rPr>
        <w:t>It’shimwho</w:t>
      </w:r>
      <w:proofErr w:type="spellEnd"/>
      <w:r w:rsidRPr="00AC3E6C">
        <w:rPr>
          <w:rFonts w:ascii="Times New Roman" w:hAnsi="Times New Roman" w:cs="Times New Roman"/>
          <w:sz w:val="22"/>
        </w:rPr>
        <w:t xml:space="preserve">… </w:t>
      </w:r>
      <w:r w:rsidRPr="00AC3E6C">
        <w:rPr>
          <w:rFonts w:ascii="Times New Roman" w:hAnsi="Times New Roman" w:cs="Times New Roman"/>
          <w:sz w:val="22"/>
          <w:lang w:val="en-US"/>
        </w:rPr>
        <w:t xml:space="preserve">It’s time you did </w:t>
      </w:r>
      <w:proofErr w:type="spellStart"/>
      <w:r w:rsidRPr="00AC3E6C">
        <w:rPr>
          <w:rFonts w:ascii="Times New Roman" w:hAnsi="Times New Roman" w:cs="Times New Roman"/>
          <w:sz w:val="22"/>
          <w:lang w:val="en-US"/>
        </w:rPr>
        <w:t>smth</w:t>
      </w:r>
      <w:proofErr w:type="spellEnd"/>
      <w:r w:rsidRPr="00AC3E6C">
        <w:rPr>
          <w:rFonts w:ascii="Times New Roman" w:hAnsi="Times New Roman" w:cs="Times New Roman"/>
          <w:sz w:val="22"/>
          <w:lang w:val="en-US"/>
        </w:rPr>
        <w:t>;</w:t>
      </w:r>
    </w:p>
    <w:p w14:paraId="6594E8F0"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употреблять в речи все формы страдательного залога;</w:t>
      </w:r>
    </w:p>
    <w:p w14:paraId="1CB93C3F" w14:textId="77777777" w:rsidR="00162961" w:rsidRPr="00AC3E6C" w:rsidRDefault="00162961" w:rsidP="00162961">
      <w:pPr>
        <w:pStyle w:val="a"/>
        <w:numPr>
          <w:ilvl w:val="0"/>
          <w:numId w:val="2"/>
        </w:numPr>
        <w:ind w:left="0" w:firstLine="284"/>
        <w:rPr>
          <w:rFonts w:ascii="Times New Roman" w:hAnsi="Times New Roman" w:cs="Times New Roman"/>
          <w:sz w:val="22"/>
          <w:lang w:val="en-US"/>
        </w:rPr>
      </w:pPr>
      <w:proofErr w:type="spellStart"/>
      <w:r w:rsidRPr="00AC3E6C">
        <w:rPr>
          <w:rFonts w:ascii="Times New Roman" w:hAnsi="Times New Roman" w:cs="Times New Roman"/>
          <w:sz w:val="22"/>
        </w:rPr>
        <w:t>употреблятьвречивремена</w:t>
      </w:r>
      <w:proofErr w:type="spellEnd"/>
      <w:r w:rsidRPr="00AC3E6C">
        <w:rPr>
          <w:rFonts w:ascii="Times New Roman" w:hAnsi="Times New Roman" w:cs="Times New Roman"/>
          <w:sz w:val="22"/>
          <w:lang w:val="en-US"/>
        </w:rPr>
        <w:t xml:space="preserve"> Past Perfect </w:t>
      </w:r>
      <w:r w:rsidRPr="00AC3E6C">
        <w:rPr>
          <w:rFonts w:ascii="Times New Roman" w:hAnsi="Times New Roman" w:cs="Times New Roman"/>
          <w:sz w:val="22"/>
        </w:rPr>
        <w:t>и</w:t>
      </w:r>
      <w:r w:rsidRPr="00AC3E6C">
        <w:rPr>
          <w:rFonts w:ascii="Times New Roman" w:hAnsi="Times New Roman" w:cs="Times New Roman"/>
          <w:sz w:val="22"/>
          <w:lang w:val="en-US"/>
        </w:rPr>
        <w:t xml:space="preserve"> Past Perfect Continuous;</w:t>
      </w:r>
    </w:p>
    <w:p w14:paraId="0948F66F" w14:textId="77777777" w:rsidR="00162961" w:rsidRPr="00AC3E6C" w:rsidRDefault="00162961" w:rsidP="00162961">
      <w:pPr>
        <w:pStyle w:val="a"/>
        <w:numPr>
          <w:ilvl w:val="0"/>
          <w:numId w:val="2"/>
        </w:numPr>
        <w:ind w:left="0" w:firstLine="284"/>
        <w:rPr>
          <w:rFonts w:ascii="Times New Roman" w:hAnsi="Times New Roman" w:cs="Times New Roman"/>
          <w:sz w:val="22"/>
        </w:rPr>
      </w:pPr>
      <w:r w:rsidRPr="00AC3E6C">
        <w:rPr>
          <w:rFonts w:ascii="Times New Roman" w:hAnsi="Times New Roman" w:cs="Times New Roman"/>
          <w:sz w:val="22"/>
        </w:rPr>
        <w:t>употреблять в речи условные предложения нереального характера (</w:t>
      </w:r>
      <w:proofErr w:type="spellStart"/>
      <w:r w:rsidRPr="00AC3E6C">
        <w:rPr>
          <w:rFonts w:ascii="Times New Roman" w:hAnsi="Times New Roman" w:cs="Times New Roman"/>
          <w:sz w:val="22"/>
        </w:rPr>
        <w:t>Conditional</w:t>
      </w:r>
      <w:proofErr w:type="spellEnd"/>
      <w:r w:rsidRPr="00AC3E6C">
        <w:rPr>
          <w:rFonts w:ascii="Times New Roman" w:hAnsi="Times New Roman" w:cs="Times New Roman"/>
          <w:sz w:val="22"/>
        </w:rPr>
        <w:t xml:space="preserve"> 3);</w:t>
      </w:r>
    </w:p>
    <w:p w14:paraId="4F22C6FB" w14:textId="77777777" w:rsidR="00162961" w:rsidRPr="00AC3E6C" w:rsidRDefault="00162961" w:rsidP="00162961">
      <w:pPr>
        <w:pStyle w:val="a"/>
        <w:numPr>
          <w:ilvl w:val="0"/>
          <w:numId w:val="2"/>
        </w:numPr>
        <w:ind w:left="0" w:firstLine="284"/>
        <w:rPr>
          <w:rFonts w:ascii="Times New Roman" w:hAnsi="Times New Roman" w:cs="Times New Roman"/>
          <w:sz w:val="22"/>
          <w:lang w:val="en-US"/>
        </w:rPr>
      </w:pPr>
      <w:proofErr w:type="spellStart"/>
      <w:r w:rsidRPr="00AC3E6C">
        <w:rPr>
          <w:rFonts w:ascii="Times New Roman" w:hAnsi="Times New Roman" w:cs="Times New Roman"/>
          <w:sz w:val="22"/>
        </w:rPr>
        <w:t>употреблятьвречиструктуру</w:t>
      </w:r>
      <w:proofErr w:type="spellEnd"/>
      <w:r w:rsidRPr="00AC3E6C">
        <w:rPr>
          <w:rFonts w:ascii="Times New Roman" w:hAnsi="Times New Roman" w:cs="Times New Roman"/>
          <w:sz w:val="22"/>
          <w:lang w:val="en-US"/>
        </w:rPr>
        <w:t xml:space="preserve"> to be/get + used to + verb;</w:t>
      </w:r>
    </w:p>
    <w:p w14:paraId="0438700B" w14:textId="77777777" w:rsidR="00517353" w:rsidRPr="00AC3E6C" w:rsidRDefault="00162961" w:rsidP="00517353">
      <w:pPr>
        <w:spacing w:after="0" w:line="240" w:lineRule="auto"/>
        <w:rPr>
          <w:rFonts w:ascii="Times New Roman" w:hAnsi="Times New Roman"/>
        </w:rPr>
      </w:pPr>
      <w:r w:rsidRPr="00AC3E6C">
        <w:rPr>
          <w:rFonts w:ascii="Times New Roman" w:hAnsi="Times New Roman"/>
        </w:rPr>
        <w:t xml:space="preserve">употреблять в речи структуру </w:t>
      </w:r>
      <w:proofErr w:type="spellStart"/>
      <w:r w:rsidRPr="00AC3E6C">
        <w:rPr>
          <w:rFonts w:ascii="Times New Roman" w:hAnsi="Times New Roman"/>
        </w:rPr>
        <w:t>usedto</w:t>
      </w:r>
      <w:proofErr w:type="spellEnd"/>
      <w:r w:rsidRPr="00AC3E6C">
        <w:rPr>
          <w:rFonts w:ascii="Times New Roman" w:hAnsi="Times New Roman"/>
        </w:rPr>
        <w:t xml:space="preserve"> / </w:t>
      </w:r>
      <w:proofErr w:type="spellStart"/>
      <w:r w:rsidRPr="00AC3E6C">
        <w:rPr>
          <w:rFonts w:ascii="Times New Roman" w:hAnsi="Times New Roman"/>
        </w:rPr>
        <w:t>would</w:t>
      </w:r>
      <w:proofErr w:type="spellEnd"/>
      <w:r w:rsidRPr="00AC3E6C">
        <w:rPr>
          <w:rFonts w:ascii="Times New Roman" w:hAnsi="Times New Roman"/>
        </w:rPr>
        <w:t xml:space="preserve"> + </w:t>
      </w:r>
      <w:proofErr w:type="spellStart"/>
      <w:r w:rsidRPr="00AC3E6C">
        <w:rPr>
          <w:rFonts w:ascii="Times New Roman" w:hAnsi="Times New Roman"/>
        </w:rPr>
        <w:t>verb</w:t>
      </w:r>
      <w:proofErr w:type="spellEnd"/>
      <w:r w:rsidRPr="00AC3E6C">
        <w:rPr>
          <w:rFonts w:ascii="Times New Roman" w:hAnsi="Times New Roman"/>
        </w:rPr>
        <w:t xml:space="preserve"> для обозначени</w:t>
      </w:r>
      <w:r w:rsidR="00517353" w:rsidRPr="00AC3E6C">
        <w:rPr>
          <w:rFonts w:ascii="Times New Roman" w:hAnsi="Times New Roman"/>
        </w:rPr>
        <w:t>я регулярных действий в прошлом.</w:t>
      </w:r>
    </w:p>
    <w:p w14:paraId="042EF5D8" w14:textId="77777777" w:rsidR="009E7033" w:rsidRPr="00AC3E6C" w:rsidRDefault="009E7033" w:rsidP="00517353">
      <w:pPr>
        <w:spacing w:after="0" w:line="240" w:lineRule="auto"/>
        <w:rPr>
          <w:rFonts w:ascii="Times New Roman" w:hAnsi="Times New Roman"/>
        </w:rPr>
      </w:pPr>
    </w:p>
    <w:p w14:paraId="189A1A84" w14:textId="77777777" w:rsidR="00517353" w:rsidRPr="00AC3E6C" w:rsidRDefault="00517353" w:rsidP="00517353">
      <w:pPr>
        <w:spacing w:after="0" w:line="240" w:lineRule="auto"/>
        <w:rPr>
          <w:rFonts w:ascii="Times New Roman" w:hAnsi="Times New Roman"/>
        </w:rPr>
      </w:pPr>
    </w:p>
    <w:p w14:paraId="6AF7F286" w14:textId="77777777" w:rsidR="00517353" w:rsidRPr="00AC3E6C" w:rsidRDefault="00517353" w:rsidP="00517353">
      <w:pPr>
        <w:spacing w:after="0" w:line="240" w:lineRule="auto"/>
        <w:rPr>
          <w:rFonts w:ascii="Times New Roman" w:hAnsi="Times New Roman"/>
          <w:b/>
        </w:rPr>
      </w:pPr>
      <w:r w:rsidRPr="00AC3E6C">
        <w:rPr>
          <w:rFonts w:ascii="Times New Roman" w:hAnsi="Times New Roman"/>
          <w:b/>
        </w:rPr>
        <w:t xml:space="preserve"> Требования, предъявляемые к ученикам, окончившие 11-ый класс</w:t>
      </w:r>
    </w:p>
    <w:p w14:paraId="451FDDD7" w14:textId="77777777" w:rsidR="009E7033" w:rsidRPr="00AC3E6C" w:rsidRDefault="009E7033" w:rsidP="00517353">
      <w:pPr>
        <w:spacing w:after="0" w:line="240" w:lineRule="auto"/>
        <w:rPr>
          <w:rFonts w:ascii="Times New Roman" w:hAnsi="Times New Roman"/>
          <w:b/>
        </w:rPr>
      </w:pPr>
    </w:p>
    <w:p w14:paraId="728E4EF4" w14:textId="77777777" w:rsidR="00517353" w:rsidRPr="00AC3E6C" w:rsidRDefault="00517353" w:rsidP="00517353">
      <w:pPr>
        <w:shd w:val="clear" w:color="auto" w:fill="FFFFFF"/>
        <w:spacing w:after="0" w:line="240" w:lineRule="auto"/>
        <w:ind w:firstLine="586"/>
        <w:jc w:val="both"/>
        <w:rPr>
          <w:rFonts w:ascii="Times New Roman" w:hAnsi="Times New Roman"/>
        </w:rPr>
      </w:pPr>
      <w:r w:rsidRPr="00AC3E6C">
        <w:rPr>
          <w:rFonts w:ascii="Times New Roman" w:hAnsi="Times New Roman"/>
          <w:spacing w:val="-2"/>
        </w:rPr>
        <w:t xml:space="preserve">В результате изучения иностранного языка на </w:t>
      </w:r>
      <w:r w:rsidRPr="00AC3E6C">
        <w:rPr>
          <w:rFonts w:ascii="Times New Roman" w:hAnsi="Times New Roman"/>
          <w:b/>
          <w:bCs/>
          <w:spacing w:val="-2"/>
        </w:rPr>
        <w:t xml:space="preserve">базовом уровне </w:t>
      </w:r>
      <w:r w:rsidRPr="00AC3E6C">
        <w:rPr>
          <w:rFonts w:ascii="Times New Roman" w:hAnsi="Times New Roman"/>
        </w:rPr>
        <w:t>ученик должен:</w:t>
      </w:r>
    </w:p>
    <w:p w14:paraId="5877DC47"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b/>
          <w:bCs/>
          <w:spacing w:val="-1"/>
        </w:rPr>
        <w:t>знать/понимать</w:t>
      </w:r>
    </w:p>
    <w:p w14:paraId="094A7087" w14:textId="77777777" w:rsidR="00517353" w:rsidRPr="00AC3E6C" w:rsidRDefault="00517353" w:rsidP="00517353">
      <w:pPr>
        <w:widowControl w:val="0"/>
        <w:numPr>
          <w:ilvl w:val="0"/>
          <w:numId w:val="19"/>
        </w:numPr>
        <w:shd w:val="clear" w:color="auto" w:fill="FFFFFF"/>
        <w:tabs>
          <w:tab w:val="left" w:pos="576"/>
        </w:tabs>
        <w:autoSpaceDE w:val="0"/>
        <w:autoSpaceDN w:val="0"/>
        <w:adjustRightInd w:val="0"/>
        <w:spacing w:after="0" w:line="240" w:lineRule="auto"/>
        <w:jc w:val="both"/>
        <w:rPr>
          <w:rFonts w:ascii="Times New Roman" w:hAnsi="Times New Roman"/>
          <w:b/>
          <w:bCs/>
        </w:rPr>
      </w:pPr>
      <w:r w:rsidRPr="00AC3E6C">
        <w:rPr>
          <w:rFonts w:ascii="Times New Roman" w:hAnsi="Times New Roman"/>
          <w:spacing w:val="-2"/>
        </w:rPr>
        <w:t xml:space="preserve">значения новых лексических единиц, связанных с тематикой </w:t>
      </w:r>
      <w:r w:rsidRPr="00AC3E6C">
        <w:rPr>
          <w:rFonts w:ascii="Times New Roman" w:hAnsi="Times New Roman"/>
        </w:rPr>
        <w:t>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14:paraId="07CBB1A1" w14:textId="77777777" w:rsidR="00517353" w:rsidRPr="00AC3E6C" w:rsidRDefault="00517353" w:rsidP="00517353">
      <w:pPr>
        <w:widowControl w:val="0"/>
        <w:numPr>
          <w:ilvl w:val="0"/>
          <w:numId w:val="19"/>
        </w:numPr>
        <w:shd w:val="clear" w:color="auto" w:fill="FFFFFF"/>
        <w:tabs>
          <w:tab w:val="left" w:pos="576"/>
        </w:tabs>
        <w:autoSpaceDE w:val="0"/>
        <w:autoSpaceDN w:val="0"/>
        <w:adjustRightInd w:val="0"/>
        <w:spacing w:after="0" w:line="240" w:lineRule="auto"/>
        <w:jc w:val="both"/>
        <w:rPr>
          <w:rFonts w:ascii="Times New Roman" w:hAnsi="Times New Roman"/>
          <w:b/>
          <w:bCs/>
        </w:rPr>
      </w:pPr>
      <w:r w:rsidRPr="00AC3E6C">
        <w:rPr>
          <w:rFonts w:ascii="Times New Roman" w:hAnsi="Times New Roman"/>
          <w:spacing w:val="-2"/>
        </w:rPr>
        <w:t xml:space="preserve">значение изученных грамматических явлений в расширенном </w:t>
      </w:r>
      <w:r w:rsidRPr="00AC3E6C">
        <w:rPr>
          <w:rFonts w:ascii="Times New Roman" w:hAnsi="Times New Roman"/>
        </w:rPr>
        <w:t xml:space="preserve">объеме (видовременные, неличные и неопределенно-личные </w:t>
      </w:r>
      <w:r w:rsidRPr="00AC3E6C">
        <w:rPr>
          <w:rFonts w:ascii="Times New Roman" w:hAnsi="Times New Roman"/>
          <w:spacing w:val="-2"/>
        </w:rPr>
        <w:t xml:space="preserve">формы глагола, формы условного наклонения, косвенная речь </w:t>
      </w:r>
      <w:r w:rsidRPr="00AC3E6C">
        <w:rPr>
          <w:rFonts w:ascii="Times New Roman" w:hAnsi="Times New Roman"/>
        </w:rPr>
        <w:t>/косвенный вопрос, побуждение и др., согласование времен);</w:t>
      </w:r>
    </w:p>
    <w:p w14:paraId="2C6A2503" w14:textId="77777777" w:rsidR="00517353" w:rsidRPr="00AC3E6C" w:rsidRDefault="00517353" w:rsidP="00517353">
      <w:pPr>
        <w:widowControl w:val="0"/>
        <w:numPr>
          <w:ilvl w:val="0"/>
          <w:numId w:val="19"/>
        </w:numPr>
        <w:shd w:val="clear" w:color="auto" w:fill="FFFFFF"/>
        <w:tabs>
          <w:tab w:val="left" w:pos="576"/>
        </w:tabs>
        <w:autoSpaceDE w:val="0"/>
        <w:autoSpaceDN w:val="0"/>
        <w:adjustRightInd w:val="0"/>
        <w:spacing w:after="0" w:line="240" w:lineRule="auto"/>
        <w:jc w:val="both"/>
        <w:rPr>
          <w:rFonts w:ascii="Times New Roman" w:hAnsi="Times New Roman"/>
          <w:b/>
          <w:bCs/>
        </w:rPr>
      </w:pPr>
      <w:proofErr w:type="gramStart"/>
      <w:r w:rsidRPr="00AC3E6C">
        <w:rPr>
          <w:rFonts w:ascii="Times New Roman" w:hAnsi="Times New Roman"/>
        </w:rPr>
        <w:t xml:space="preserve">страноведческую информацию из аутентичных источников, обогащающую социальный опыт школьников: сведения о стране/странах изучаемого языка, их науке и культуре, </w:t>
      </w:r>
      <w:r w:rsidRPr="00AC3E6C">
        <w:rPr>
          <w:rFonts w:ascii="Times New Roman" w:hAnsi="Times New Roman"/>
          <w:spacing w:val="-2"/>
        </w:rPr>
        <w:t xml:space="preserve">исторических и современных реалиях, общественных деятелях, </w:t>
      </w:r>
      <w:r w:rsidRPr="00AC3E6C">
        <w:rPr>
          <w:rFonts w:ascii="Times New Roman" w:hAnsi="Times New Roman"/>
        </w:rPr>
        <w:t xml:space="preserve">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w:t>
      </w:r>
      <w:r w:rsidRPr="00AC3E6C">
        <w:rPr>
          <w:rFonts w:ascii="Times New Roman" w:hAnsi="Times New Roman"/>
          <w:spacing w:val="-1"/>
        </w:rPr>
        <w:t>сферой общения и социальным статусом партнера;</w:t>
      </w:r>
      <w:proofErr w:type="gramEnd"/>
    </w:p>
    <w:p w14:paraId="7F1AAE6A"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b/>
          <w:bCs/>
        </w:rPr>
        <w:t xml:space="preserve">уметь </w:t>
      </w:r>
      <w:r w:rsidRPr="00AC3E6C">
        <w:rPr>
          <w:rFonts w:ascii="Times New Roman" w:hAnsi="Times New Roman"/>
          <w:b/>
          <w:bCs/>
          <w:i/>
          <w:iCs/>
          <w:spacing w:val="-2"/>
        </w:rPr>
        <w:t>говорение</w:t>
      </w:r>
    </w:p>
    <w:p w14:paraId="3DA21FE7"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rPr>
        <w:t>вести диалог, используя оценочные суждения, в ситуациях</w:t>
      </w:r>
    </w:p>
    <w:p w14:paraId="0FAEC374"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spacing w:val="-1"/>
        </w:rPr>
        <w:t xml:space="preserve">официального и неофициального общения (в рамках изученной </w:t>
      </w:r>
      <w:r w:rsidRPr="00AC3E6C">
        <w:rPr>
          <w:rFonts w:ascii="Times New Roman" w:hAnsi="Times New Roman"/>
        </w:rPr>
        <w:t>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14:paraId="3E8CE726"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rPr>
        <w:t xml:space="preserve">рассказывать о своем окружении, рассуждать в рамках изученной тематики и проблематики; представлять </w:t>
      </w:r>
      <w:r w:rsidRPr="00AC3E6C">
        <w:rPr>
          <w:rFonts w:ascii="Times New Roman" w:hAnsi="Times New Roman"/>
          <w:spacing w:val="-1"/>
        </w:rPr>
        <w:t xml:space="preserve">социокультурный портрет своей страны и страны/стран </w:t>
      </w:r>
      <w:r w:rsidRPr="00AC3E6C">
        <w:rPr>
          <w:rFonts w:ascii="Times New Roman" w:hAnsi="Times New Roman"/>
        </w:rPr>
        <w:t>изучаемого языка;</w:t>
      </w:r>
    </w:p>
    <w:p w14:paraId="3E8C6483"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b/>
          <w:bCs/>
          <w:i/>
          <w:iCs/>
        </w:rPr>
        <w:t>аудирование</w:t>
      </w:r>
    </w:p>
    <w:p w14:paraId="2AF8C8E9"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rPr>
        <w:t xml:space="preserve">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необходимую информацию из различных аудио- и </w:t>
      </w:r>
      <w:r w:rsidRPr="00AC3E6C">
        <w:rPr>
          <w:rFonts w:ascii="Times New Roman" w:hAnsi="Times New Roman"/>
          <w:spacing w:val="-1"/>
        </w:rPr>
        <w:t xml:space="preserve">видеотекстов: прагматических (объявления, прогноз погоды), </w:t>
      </w:r>
      <w:r w:rsidRPr="00AC3E6C">
        <w:rPr>
          <w:rFonts w:ascii="Times New Roman" w:hAnsi="Times New Roman"/>
        </w:rPr>
        <w:t>публицистических (интервью, репортаж), соответствующих тематике данной ступени обучения;</w:t>
      </w:r>
    </w:p>
    <w:p w14:paraId="25406BE3"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b/>
          <w:bCs/>
          <w:i/>
          <w:iCs/>
        </w:rPr>
        <w:t>чтение</w:t>
      </w:r>
    </w:p>
    <w:p w14:paraId="3377A3C1"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rPr>
        <w:t>читать аутентичные тексты различных стилей:</w:t>
      </w:r>
    </w:p>
    <w:p w14:paraId="0FD1F71C" w14:textId="77777777" w:rsidR="00517353" w:rsidRPr="00AC3E6C" w:rsidRDefault="00517353" w:rsidP="00517353">
      <w:pPr>
        <w:shd w:val="clear" w:color="auto" w:fill="FFFFFF"/>
        <w:spacing w:after="0" w:line="240" w:lineRule="auto"/>
        <w:jc w:val="both"/>
        <w:rPr>
          <w:rFonts w:ascii="Times New Roman" w:hAnsi="Times New Roman"/>
        </w:rPr>
      </w:pPr>
      <w:proofErr w:type="gramStart"/>
      <w:r w:rsidRPr="00AC3E6C">
        <w:rPr>
          <w:rFonts w:ascii="Times New Roman" w:hAnsi="Times New Roman"/>
        </w:rPr>
        <w:t xml:space="preserve">публицистические, художественные, научно-популярные, прагматические, используя основные виды чтения </w:t>
      </w:r>
      <w:r w:rsidRPr="00AC3E6C">
        <w:rPr>
          <w:rFonts w:ascii="Times New Roman" w:hAnsi="Times New Roman"/>
          <w:spacing w:val="-1"/>
        </w:rPr>
        <w:t xml:space="preserve">(ознакомительное, изучающее, поисковое/просмотровое) в </w:t>
      </w:r>
      <w:r w:rsidRPr="00AC3E6C">
        <w:rPr>
          <w:rFonts w:ascii="Times New Roman" w:hAnsi="Times New Roman"/>
        </w:rPr>
        <w:t>зависимости от коммуникативной задачи;</w:t>
      </w:r>
      <w:proofErr w:type="gramEnd"/>
    </w:p>
    <w:p w14:paraId="0501B867"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b/>
          <w:bCs/>
          <w:i/>
          <w:iCs/>
          <w:spacing w:val="-1"/>
        </w:rPr>
        <w:t>письменная речь</w:t>
      </w:r>
    </w:p>
    <w:p w14:paraId="2E0C08FB"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b/>
          <w:bCs/>
        </w:rPr>
        <w:t xml:space="preserve">•      </w:t>
      </w:r>
      <w:r w:rsidRPr="00AC3E6C">
        <w:rPr>
          <w:rFonts w:ascii="Times New Roman" w:hAnsi="Times New Roman"/>
        </w:rPr>
        <w:t>писать личное письмо, заполнять анкету, письменно излагать</w:t>
      </w:r>
    </w:p>
    <w:p w14:paraId="1EC15C8D"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spacing w:val="-2"/>
        </w:rPr>
        <w:t xml:space="preserve">сведения о себе в форме, принятой в стране/странах изучаемого </w:t>
      </w:r>
      <w:r w:rsidRPr="00AC3E6C">
        <w:rPr>
          <w:rFonts w:ascii="Times New Roman" w:hAnsi="Times New Roman"/>
        </w:rPr>
        <w:t>языка, делать выписки из иноязычного текста;</w:t>
      </w:r>
    </w:p>
    <w:p w14:paraId="7B085F1E"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b/>
          <w:bCs/>
        </w:rPr>
        <w:t xml:space="preserve">использовать приобретенные знания и умения в </w:t>
      </w:r>
      <w:r w:rsidRPr="00AC3E6C">
        <w:rPr>
          <w:rFonts w:ascii="Times New Roman" w:hAnsi="Times New Roman"/>
          <w:b/>
          <w:bCs/>
          <w:spacing w:val="-3"/>
        </w:rPr>
        <w:t xml:space="preserve">практической деятельности и повседневной жизни </w:t>
      </w:r>
      <w:proofErr w:type="gramStart"/>
      <w:r w:rsidRPr="00AC3E6C">
        <w:rPr>
          <w:rFonts w:ascii="Times New Roman" w:hAnsi="Times New Roman"/>
          <w:spacing w:val="-3"/>
        </w:rPr>
        <w:t>для</w:t>
      </w:r>
      <w:proofErr w:type="gramEnd"/>
      <w:r w:rsidRPr="00AC3E6C">
        <w:rPr>
          <w:rFonts w:ascii="Times New Roman" w:hAnsi="Times New Roman"/>
          <w:spacing w:val="-3"/>
        </w:rPr>
        <w:t>:</w:t>
      </w:r>
    </w:p>
    <w:p w14:paraId="0B35F032" w14:textId="77777777" w:rsidR="00517353" w:rsidRPr="00AC3E6C" w:rsidRDefault="00517353" w:rsidP="00517353">
      <w:pPr>
        <w:framePr w:h="269" w:hSpace="38" w:wrap="auto" w:vAnchor="text" w:hAnchor="text" w:x="6" w:y="-18"/>
        <w:spacing w:after="0" w:line="240" w:lineRule="auto"/>
        <w:jc w:val="both"/>
        <w:rPr>
          <w:rFonts w:ascii="Times New Roman" w:hAnsi="Times New Roman"/>
        </w:rPr>
      </w:pPr>
      <w:r w:rsidRPr="00AC3E6C">
        <w:rPr>
          <w:rFonts w:ascii="Times New Roman" w:hAnsi="Times New Roman"/>
          <w:noProof/>
        </w:rPr>
        <w:drawing>
          <wp:inline distT="0" distB="0" distL="0" distR="0" wp14:anchorId="4E75736A" wp14:editId="0AD97BEF">
            <wp:extent cx="123825" cy="171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p w14:paraId="2F4C7007"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spacing w:val="-2"/>
        </w:rPr>
        <w:t xml:space="preserve">общения с представителями других стран, ориентации в </w:t>
      </w:r>
      <w:r w:rsidRPr="00AC3E6C">
        <w:rPr>
          <w:rFonts w:ascii="Times New Roman" w:hAnsi="Times New Roman"/>
        </w:rPr>
        <w:t>современном поликультурном мире;</w:t>
      </w:r>
    </w:p>
    <w:p w14:paraId="2272896C" w14:textId="77777777" w:rsidR="00517353" w:rsidRPr="00AC3E6C" w:rsidRDefault="00517353" w:rsidP="00517353">
      <w:pPr>
        <w:framePr w:h="268" w:hSpace="38" w:wrap="auto" w:vAnchor="text" w:hAnchor="text" w:x="6" w:y="39"/>
        <w:spacing w:after="0" w:line="240" w:lineRule="auto"/>
        <w:jc w:val="both"/>
        <w:rPr>
          <w:rFonts w:ascii="Times New Roman" w:hAnsi="Times New Roman"/>
        </w:rPr>
      </w:pPr>
      <w:r w:rsidRPr="00AC3E6C">
        <w:rPr>
          <w:rFonts w:ascii="Times New Roman" w:hAnsi="Times New Roman"/>
          <w:noProof/>
        </w:rPr>
        <w:drawing>
          <wp:inline distT="0" distB="0" distL="0" distR="0" wp14:anchorId="547442CF" wp14:editId="0B33E7E1">
            <wp:extent cx="123825" cy="1714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p w14:paraId="1F0EB5A6"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spacing w:val="-2"/>
        </w:rPr>
        <w:t xml:space="preserve">получения сведений из иноязычных источников информации (в том числе через Интернет), необходимых в целях образования и </w:t>
      </w:r>
      <w:r w:rsidRPr="00AC3E6C">
        <w:rPr>
          <w:rFonts w:ascii="Times New Roman" w:hAnsi="Times New Roman"/>
        </w:rPr>
        <w:t>самообразования;</w:t>
      </w:r>
    </w:p>
    <w:p w14:paraId="125B6ABD" w14:textId="77777777" w:rsidR="00517353" w:rsidRPr="00AC3E6C" w:rsidRDefault="00517353" w:rsidP="00517353">
      <w:pPr>
        <w:framePr w:h="269" w:hSpace="38" w:wrap="auto" w:vAnchor="text" w:hAnchor="text" w:x="6" w:y="39"/>
        <w:spacing w:after="0" w:line="240" w:lineRule="auto"/>
        <w:jc w:val="both"/>
        <w:rPr>
          <w:rFonts w:ascii="Times New Roman" w:hAnsi="Times New Roman"/>
        </w:rPr>
      </w:pPr>
      <w:r w:rsidRPr="00AC3E6C">
        <w:rPr>
          <w:rFonts w:ascii="Times New Roman" w:hAnsi="Times New Roman"/>
          <w:noProof/>
        </w:rPr>
        <w:drawing>
          <wp:inline distT="0" distB="0" distL="0" distR="0" wp14:anchorId="61534CB2" wp14:editId="53B23E13">
            <wp:extent cx="123825" cy="1714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p w14:paraId="581A886F"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spacing w:val="-2"/>
        </w:rPr>
        <w:t xml:space="preserve">расширения возможностей в выборе будущей </w:t>
      </w:r>
      <w:r w:rsidRPr="00AC3E6C">
        <w:rPr>
          <w:rFonts w:ascii="Times New Roman" w:hAnsi="Times New Roman"/>
          <w:spacing w:val="-1"/>
        </w:rPr>
        <w:t>профессиональной деятельности;</w:t>
      </w:r>
    </w:p>
    <w:p w14:paraId="0CF0F7DF" w14:textId="77777777" w:rsidR="00517353" w:rsidRPr="00AC3E6C" w:rsidRDefault="00517353" w:rsidP="00517353">
      <w:pPr>
        <w:framePr w:h="269" w:hSpace="38" w:wrap="auto" w:vAnchor="text" w:hAnchor="text" w:x="6" w:y="25"/>
        <w:spacing w:after="0" w:line="240" w:lineRule="auto"/>
        <w:jc w:val="both"/>
        <w:rPr>
          <w:rFonts w:ascii="Times New Roman" w:hAnsi="Times New Roman"/>
        </w:rPr>
      </w:pPr>
      <w:r w:rsidRPr="00AC3E6C">
        <w:rPr>
          <w:rFonts w:ascii="Times New Roman" w:hAnsi="Times New Roman"/>
          <w:noProof/>
        </w:rPr>
        <w:drawing>
          <wp:inline distT="0" distB="0" distL="0" distR="0" wp14:anchorId="780450F1" wp14:editId="58A218EC">
            <wp:extent cx="123825" cy="1714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p w14:paraId="1361EEEC" w14:textId="77777777" w:rsidR="00517353" w:rsidRPr="00AC3E6C" w:rsidRDefault="00517353" w:rsidP="00517353">
      <w:pPr>
        <w:shd w:val="clear" w:color="auto" w:fill="FFFFFF"/>
        <w:spacing w:after="0" w:line="240" w:lineRule="auto"/>
        <w:jc w:val="both"/>
        <w:rPr>
          <w:rFonts w:ascii="Times New Roman" w:hAnsi="Times New Roman"/>
        </w:rPr>
      </w:pPr>
      <w:r w:rsidRPr="00AC3E6C">
        <w:rPr>
          <w:rFonts w:ascii="Times New Roman" w:hAnsi="Times New Roman"/>
          <w:spacing w:val="-2"/>
        </w:rPr>
        <w:t xml:space="preserve">изучения ценностей мировой культуры, культурного наследия и </w:t>
      </w:r>
      <w:r w:rsidRPr="00AC3E6C">
        <w:rPr>
          <w:rFonts w:ascii="Times New Roman" w:hAnsi="Times New Roman"/>
        </w:rPr>
        <w:t xml:space="preserve">достижений других стран; ознакомления представителей </w:t>
      </w:r>
      <w:r w:rsidRPr="00AC3E6C">
        <w:rPr>
          <w:rFonts w:ascii="Times New Roman" w:hAnsi="Times New Roman"/>
          <w:spacing w:val="-1"/>
        </w:rPr>
        <w:t>зарубежных стран с культурой и достижениями России.</w:t>
      </w:r>
    </w:p>
    <w:p w14:paraId="2F177D19" w14:textId="77777777" w:rsidR="00517353" w:rsidRPr="00AC3E6C" w:rsidRDefault="00517353" w:rsidP="00517353">
      <w:pPr>
        <w:shd w:val="clear" w:color="auto" w:fill="FFFFFF"/>
        <w:autoSpaceDE w:val="0"/>
        <w:autoSpaceDN w:val="0"/>
        <w:adjustRightInd w:val="0"/>
        <w:spacing w:after="0" w:line="240" w:lineRule="auto"/>
        <w:rPr>
          <w:rFonts w:ascii="Times New Roman" w:hAnsi="Times New Roman"/>
        </w:rPr>
      </w:pPr>
    </w:p>
    <w:p w14:paraId="3326E5C0" w14:textId="77777777" w:rsidR="00517353" w:rsidRPr="00AC3E6C" w:rsidRDefault="00517353" w:rsidP="00517353">
      <w:pPr>
        <w:shd w:val="clear" w:color="auto" w:fill="FFFFFF"/>
        <w:autoSpaceDE w:val="0"/>
        <w:autoSpaceDN w:val="0"/>
        <w:adjustRightInd w:val="0"/>
        <w:spacing w:after="0" w:line="240" w:lineRule="auto"/>
        <w:jc w:val="center"/>
        <w:rPr>
          <w:rFonts w:ascii="Times New Roman" w:hAnsi="Times New Roman"/>
          <w:b/>
          <w:bCs/>
          <w:color w:val="000000"/>
        </w:rPr>
      </w:pPr>
      <w:bookmarkStart w:id="2" w:name="OLE_LINK68"/>
      <w:bookmarkStart w:id="3" w:name="OLE_LINK67"/>
    </w:p>
    <w:p w14:paraId="7648BD08" w14:textId="77777777" w:rsidR="00517353" w:rsidRPr="00AC3E6C" w:rsidRDefault="00517353" w:rsidP="009E7033">
      <w:pPr>
        <w:shd w:val="clear" w:color="auto" w:fill="FFFFFF"/>
        <w:autoSpaceDE w:val="0"/>
        <w:autoSpaceDN w:val="0"/>
        <w:adjustRightInd w:val="0"/>
        <w:spacing w:after="0" w:line="240" w:lineRule="auto"/>
        <w:rPr>
          <w:rFonts w:ascii="Times New Roman" w:hAnsi="Times New Roman"/>
          <w:b/>
          <w:bCs/>
          <w:color w:val="000000"/>
        </w:rPr>
      </w:pPr>
      <w:r w:rsidRPr="00AC3E6C">
        <w:rPr>
          <w:rFonts w:ascii="Times New Roman" w:hAnsi="Times New Roman"/>
          <w:b/>
          <w:bCs/>
          <w:color w:val="000000"/>
        </w:rPr>
        <w:t>Примерные нормы оценок успешности овладения иностранными языками</w:t>
      </w:r>
    </w:p>
    <w:p w14:paraId="5F88C448"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b/>
          <w:bCs/>
          <w:color w:val="000000"/>
        </w:rPr>
      </w:pPr>
      <w:r w:rsidRPr="00AC3E6C">
        <w:rPr>
          <w:rFonts w:ascii="Times New Roman" w:hAnsi="Times New Roman"/>
          <w:b/>
          <w:bCs/>
          <w:color w:val="000000"/>
        </w:rPr>
        <w:t xml:space="preserve">                                        Чтение и понимание иноязычных текстов</w:t>
      </w:r>
    </w:p>
    <w:p w14:paraId="1CDED90C"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color w:val="000000"/>
        </w:rPr>
      </w:pPr>
      <w:r w:rsidRPr="00AC3E6C">
        <w:rPr>
          <w:rFonts w:ascii="Times New Roman" w:hAnsi="Times New Roman"/>
          <w:color w:val="000000"/>
        </w:rPr>
        <w:t xml:space="preserve"> Основным показателем успешности ов</w:t>
      </w:r>
      <w:r w:rsidRPr="00AC3E6C">
        <w:rPr>
          <w:rFonts w:ascii="Times New Roman" w:hAnsi="Times New Roman"/>
          <w:color w:val="000000"/>
        </w:rPr>
        <w:softHyphen/>
        <w:t>ладения чтением является степень извле</w:t>
      </w:r>
      <w:r w:rsidRPr="00AC3E6C">
        <w:rPr>
          <w:rFonts w:ascii="Times New Roman" w:hAnsi="Times New Roman"/>
          <w:color w:val="000000"/>
        </w:rPr>
        <w:softHyphen/>
        <w:t>чения информации из прочитанного тек</w:t>
      </w:r>
      <w:r w:rsidRPr="00AC3E6C">
        <w:rPr>
          <w:rFonts w:ascii="Times New Roman" w:hAnsi="Times New Roman"/>
          <w:color w:val="000000"/>
        </w:rPr>
        <w:softHyphen/>
        <w:t>ста. В жизни мы читаем тексты с разными задачами по извлечению информации. В связи с этим различают виды чтения с такими речевыми задачами как понима</w:t>
      </w:r>
      <w:r w:rsidRPr="00AC3E6C">
        <w:rPr>
          <w:rFonts w:ascii="Times New Roman" w:hAnsi="Times New Roman"/>
          <w:color w:val="000000"/>
        </w:rPr>
        <w:softHyphen/>
        <w:t>ние основного содержания и основных фактов, содержащихся в тексте, полное понимание имеющейся в тексте инфор</w:t>
      </w:r>
      <w:r w:rsidRPr="00AC3E6C">
        <w:rPr>
          <w:rFonts w:ascii="Times New Roman" w:hAnsi="Times New Roman"/>
          <w:color w:val="000000"/>
        </w:rPr>
        <w:softHyphen/>
        <w:t>мации и, наконец, нахождение в тексте или ряде текстов нужной нам или задан</w:t>
      </w:r>
      <w:r w:rsidRPr="00AC3E6C">
        <w:rPr>
          <w:rFonts w:ascii="Times New Roman" w:hAnsi="Times New Roman"/>
          <w:color w:val="000000"/>
        </w:rPr>
        <w:softHyphen/>
        <w:t xml:space="preserve">ной информации. </w:t>
      </w:r>
      <w:proofErr w:type="gramStart"/>
      <w:r w:rsidRPr="00AC3E6C">
        <w:rPr>
          <w:rFonts w:ascii="Times New Roman" w:hAnsi="Times New Roman"/>
          <w:color w:val="000000"/>
        </w:rPr>
        <w:t>Поскольку практиче</w:t>
      </w:r>
      <w:r w:rsidRPr="00AC3E6C">
        <w:rPr>
          <w:rFonts w:ascii="Times New Roman" w:hAnsi="Times New Roman"/>
          <w:color w:val="000000"/>
        </w:rPr>
        <w:softHyphen/>
        <w:t>ской целью изучения иностранного языка является овладение общением на изучае</w:t>
      </w:r>
      <w:r w:rsidRPr="00AC3E6C">
        <w:rPr>
          <w:rFonts w:ascii="Times New Roman" w:hAnsi="Times New Roman"/>
          <w:color w:val="000000"/>
        </w:rPr>
        <w:softHyphen/>
        <w:t>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w:t>
      </w:r>
      <w:r w:rsidRPr="00AC3E6C">
        <w:rPr>
          <w:rFonts w:ascii="Times New Roman" w:hAnsi="Times New Roman"/>
          <w:color w:val="000000"/>
        </w:rPr>
        <w:softHyphen/>
        <w:t>ке его называют ознакомительным), чте</w:t>
      </w:r>
      <w:r w:rsidRPr="00AC3E6C">
        <w:rPr>
          <w:rFonts w:ascii="Times New Roman" w:hAnsi="Times New Roman"/>
          <w:color w:val="000000"/>
        </w:rPr>
        <w:softHyphen/>
        <w:t>нием с полным пониманием содержания, включая  детали   (изучающее  чтение)   и чтением с извлечением нужной либо ин</w:t>
      </w:r>
      <w:r w:rsidRPr="00AC3E6C">
        <w:rPr>
          <w:rFonts w:ascii="Times New Roman" w:hAnsi="Times New Roman"/>
          <w:color w:val="000000"/>
        </w:rPr>
        <w:softHyphen/>
        <w:t>тересующей читателя информации (про</w:t>
      </w:r>
      <w:r w:rsidRPr="00AC3E6C">
        <w:rPr>
          <w:rFonts w:ascii="Times New Roman" w:hAnsi="Times New Roman"/>
          <w:color w:val="000000"/>
        </w:rPr>
        <w:softHyphen/>
        <w:t>смотровое).</w:t>
      </w:r>
      <w:proofErr w:type="gramEnd"/>
      <w:r w:rsidRPr="00AC3E6C">
        <w:rPr>
          <w:rFonts w:ascii="Times New Roman" w:hAnsi="Times New Roman"/>
          <w:color w:val="000000"/>
        </w:rPr>
        <w:t xml:space="preserve"> Совершенно очевидно, что проверку умений, связанных с каждым из перечисленных видов чтения, необходимо проводить отдельно.</w:t>
      </w:r>
    </w:p>
    <w:p w14:paraId="2C396180"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color w:val="000000"/>
        </w:rPr>
        <w:t>Чтение с пониманием основного содер</w:t>
      </w:r>
      <w:r w:rsidRPr="00AC3E6C">
        <w:rPr>
          <w:rFonts w:ascii="Times New Roman" w:hAnsi="Times New Roman"/>
          <w:b/>
          <w:bCs/>
          <w:color w:val="000000"/>
        </w:rPr>
        <w:softHyphen/>
        <w:t>жания прочитанного (ознакомительное)</w:t>
      </w:r>
    </w:p>
    <w:p w14:paraId="305E318F"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i/>
          <w:iCs/>
          <w:color w:val="000000"/>
        </w:rPr>
        <w:t>Оценка «5»</w:t>
      </w:r>
      <w:r w:rsidRPr="00AC3E6C">
        <w:rPr>
          <w:rFonts w:ascii="Times New Roman" w:hAnsi="Times New Roman"/>
          <w:color w:val="000000"/>
        </w:rPr>
        <w:t>ставится учащемуся, если он понял основное содержание оригиналь</w:t>
      </w:r>
      <w:r w:rsidRPr="00AC3E6C">
        <w:rPr>
          <w:rFonts w:ascii="Times New Roman" w:hAnsi="Times New Roman"/>
          <w:color w:val="000000"/>
        </w:rPr>
        <w:softHyphen/>
        <w:t>ного текста</w:t>
      </w:r>
      <w:proofErr w:type="gramStart"/>
      <w:r w:rsidRPr="00AC3E6C">
        <w:rPr>
          <w:rFonts w:ascii="Times New Roman" w:hAnsi="Times New Roman"/>
          <w:color w:val="000000"/>
          <w:vertAlign w:val="superscript"/>
        </w:rPr>
        <w:t>1</w:t>
      </w:r>
      <w:proofErr w:type="gramEnd"/>
      <w:r w:rsidRPr="00AC3E6C">
        <w:rPr>
          <w:rFonts w:ascii="Times New Roman" w:hAnsi="Times New Roman"/>
          <w:color w:val="000000"/>
        </w:rPr>
        <w:t>, может выделить основную мысль, определить основные факты, уме</w:t>
      </w:r>
      <w:r w:rsidRPr="00AC3E6C">
        <w:rPr>
          <w:rFonts w:ascii="Times New Roman" w:hAnsi="Times New Roman"/>
          <w:color w:val="000000"/>
        </w:rPr>
        <w:softHyphen/>
        <w:t>ет догадываться о значении незнакомых слов из контекста, либо по словообразо</w:t>
      </w:r>
      <w:r w:rsidRPr="00AC3E6C">
        <w:rPr>
          <w:rFonts w:ascii="Times New Roman" w:hAnsi="Times New Roman"/>
          <w:color w:val="000000"/>
        </w:rPr>
        <w:softHyphen/>
        <w:t>вательным элементам, либо по сходству с родным языком. Скорость чтения иноя</w:t>
      </w:r>
      <w:r w:rsidRPr="00AC3E6C">
        <w:rPr>
          <w:rFonts w:ascii="Times New Roman" w:hAnsi="Times New Roman"/>
          <w:color w:val="000000"/>
        </w:rPr>
        <w:softHyphen/>
        <w:t>зычного текста может быть несколько замедленной по сравнению с той, с кото</w:t>
      </w:r>
      <w:r w:rsidRPr="00AC3E6C">
        <w:rPr>
          <w:rFonts w:ascii="Times New Roman" w:hAnsi="Times New Roman"/>
          <w:color w:val="000000"/>
        </w:rPr>
        <w:softHyphen/>
        <w:t>рой ученик читает на родном языке. За</w:t>
      </w:r>
      <w:r w:rsidRPr="00AC3E6C">
        <w:rPr>
          <w:rFonts w:ascii="Times New Roman" w:hAnsi="Times New Roman"/>
          <w:color w:val="000000"/>
        </w:rPr>
        <w:softHyphen/>
        <w:t>метим, что скорость чтения на родном языке у учащихся разная.</w:t>
      </w:r>
    </w:p>
    <w:p w14:paraId="28A00E6C"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i/>
          <w:iCs/>
          <w:color w:val="000000"/>
        </w:rPr>
        <w:t xml:space="preserve">      Оценка «4»</w:t>
      </w:r>
      <w:r w:rsidRPr="00AC3E6C">
        <w:rPr>
          <w:rFonts w:ascii="Times New Roman" w:hAnsi="Times New Roman"/>
          <w:color w:val="000000"/>
        </w:rPr>
        <w:t>ставится ученику, если он понял основное содержание оригиналь</w:t>
      </w:r>
      <w:r w:rsidRPr="00AC3E6C">
        <w:rPr>
          <w:rFonts w:ascii="Times New Roman" w:hAnsi="Times New Roman"/>
          <w:color w:val="000000"/>
        </w:rPr>
        <w:softHyphen/>
        <w:t>ного текста, может выделить основную мысль, определить отдельные факты. Од</w:t>
      </w:r>
      <w:r w:rsidRPr="00AC3E6C">
        <w:rPr>
          <w:rFonts w:ascii="Times New Roman" w:hAnsi="Times New Roman"/>
          <w:color w:val="000000"/>
        </w:rPr>
        <w:softHyphen/>
        <w:t>нако у него недостаточно развита языко</w:t>
      </w:r>
      <w:r w:rsidRPr="00AC3E6C">
        <w:rPr>
          <w:rFonts w:ascii="Times New Roman" w:hAnsi="Times New Roman"/>
          <w:color w:val="000000"/>
        </w:rPr>
        <w:softHyphen/>
        <w:t>вая догадка, и он затрудняется в понима</w:t>
      </w:r>
      <w:r w:rsidRPr="00AC3E6C">
        <w:rPr>
          <w:rFonts w:ascii="Times New Roman" w:hAnsi="Times New Roman"/>
          <w:color w:val="000000"/>
        </w:rPr>
        <w:softHyphen/>
        <w:t>нии некоторых незнакомых слов, он вы</w:t>
      </w:r>
      <w:r w:rsidRPr="00AC3E6C">
        <w:rPr>
          <w:rFonts w:ascii="Times New Roman" w:hAnsi="Times New Roman"/>
          <w:color w:val="000000"/>
        </w:rPr>
        <w:softHyphen/>
        <w:t>нужден чаще обращаться к словарю, а темп чтения более замедленен.</w:t>
      </w:r>
    </w:p>
    <w:p w14:paraId="1F56060D"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i/>
          <w:iCs/>
          <w:color w:val="000000"/>
        </w:rPr>
        <w:t xml:space="preserve">     Оценка «3»</w:t>
      </w:r>
      <w:r w:rsidRPr="00AC3E6C">
        <w:rPr>
          <w:rFonts w:ascii="Times New Roman" w:hAnsi="Times New Roman"/>
          <w:color w:val="000000"/>
        </w:rPr>
        <w:t>ставится школьнику, кото</w:t>
      </w:r>
      <w:r w:rsidRPr="00AC3E6C">
        <w:rPr>
          <w:rFonts w:ascii="Times New Roman" w:hAnsi="Times New Roman"/>
          <w:color w:val="000000"/>
        </w:rPr>
        <w:softHyphen/>
        <w:t>рый не совсем точно понял основное содержание прочитанного, умеет выде</w:t>
      </w:r>
      <w:r w:rsidRPr="00AC3E6C">
        <w:rPr>
          <w:rFonts w:ascii="Times New Roman" w:hAnsi="Times New Roman"/>
          <w:color w:val="000000"/>
        </w:rPr>
        <w:softHyphen/>
        <w:t>лить в тексте только небольшое количес</w:t>
      </w:r>
      <w:r w:rsidRPr="00AC3E6C">
        <w:rPr>
          <w:rFonts w:ascii="Times New Roman" w:hAnsi="Times New Roman"/>
          <w:color w:val="000000"/>
        </w:rPr>
        <w:softHyphen/>
        <w:t>тво фактов, совсем не развита языковая догадка.</w:t>
      </w:r>
    </w:p>
    <w:p w14:paraId="4232D8C5"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color w:val="000000"/>
        </w:rPr>
      </w:pPr>
      <w:r w:rsidRPr="00AC3E6C">
        <w:rPr>
          <w:rFonts w:ascii="Times New Roman" w:hAnsi="Times New Roman"/>
          <w:b/>
          <w:bCs/>
          <w:i/>
          <w:iCs/>
          <w:color w:val="000000"/>
        </w:rPr>
        <w:t>Оценка «2»</w:t>
      </w:r>
      <w:r w:rsidRPr="00AC3E6C">
        <w:rPr>
          <w:rFonts w:ascii="Times New Roman" w:hAnsi="Times New Roman"/>
          <w:color w:val="000000"/>
        </w:rPr>
        <w:t>выставляется ученику в том случае, если он не понял текст или понял содержание текста неправильно, не ори</w:t>
      </w:r>
      <w:r w:rsidRPr="00AC3E6C">
        <w:rPr>
          <w:rFonts w:ascii="Times New Roman" w:hAnsi="Times New Roman"/>
          <w:color w:val="000000"/>
        </w:rPr>
        <w:softHyphen/>
        <w:t>ентируется в тексте при поиске опреде</w:t>
      </w:r>
      <w:r w:rsidRPr="00AC3E6C">
        <w:rPr>
          <w:rFonts w:ascii="Times New Roman" w:hAnsi="Times New Roman"/>
          <w:color w:val="000000"/>
        </w:rPr>
        <w:softHyphen/>
        <w:t xml:space="preserve">ленных фактов, не умеет </w:t>
      </w:r>
      <w:proofErr w:type="spellStart"/>
      <w:r w:rsidRPr="00AC3E6C">
        <w:rPr>
          <w:rFonts w:ascii="Times New Roman" w:hAnsi="Times New Roman"/>
          <w:color w:val="000000"/>
        </w:rPr>
        <w:t>семантизировать</w:t>
      </w:r>
      <w:proofErr w:type="spellEnd"/>
      <w:r w:rsidRPr="00AC3E6C">
        <w:rPr>
          <w:rFonts w:ascii="Times New Roman" w:hAnsi="Times New Roman"/>
          <w:color w:val="000000"/>
        </w:rPr>
        <w:t xml:space="preserve"> незнакомую лексику.</w:t>
      </w:r>
    </w:p>
    <w:p w14:paraId="33B2D250"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color w:val="000000"/>
        </w:rPr>
        <w:t>Чтение с полным пониманием содержания (изучающее)</w:t>
      </w:r>
    </w:p>
    <w:p w14:paraId="6E3B0B3F"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i/>
          <w:iCs/>
          <w:color w:val="000000"/>
        </w:rPr>
        <w:t xml:space="preserve">           Оценка «5»</w:t>
      </w:r>
      <w:r w:rsidRPr="00AC3E6C">
        <w:rPr>
          <w:rFonts w:ascii="Times New Roman" w:hAnsi="Times New Roman"/>
          <w:color w:val="000000"/>
        </w:rPr>
        <w:t>ставится ученику, когда он полностью понял несложный оригиналь</w:t>
      </w:r>
      <w:r w:rsidRPr="00AC3E6C">
        <w:rPr>
          <w:rFonts w:ascii="Times New Roman" w:hAnsi="Times New Roman"/>
          <w:color w:val="000000"/>
        </w:rPr>
        <w:softHyphen/>
        <w:t>ный текст (публицистический, научно-популярный; инструкцию или отрывок из туристического проспекта). Он использо</w:t>
      </w:r>
      <w:r w:rsidRPr="00AC3E6C">
        <w:rPr>
          <w:rFonts w:ascii="Times New Roman" w:hAnsi="Times New Roman"/>
          <w:color w:val="000000"/>
        </w:rPr>
        <w:softHyphen/>
        <w:t>вал при этом все известные приемы, на</w:t>
      </w:r>
      <w:r w:rsidRPr="00AC3E6C">
        <w:rPr>
          <w:rFonts w:ascii="Times New Roman" w:hAnsi="Times New Roman"/>
          <w:color w:val="000000"/>
        </w:rPr>
        <w:softHyphen/>
        <w:t xml:space="preserve">правленные на понимание </w:t>
      </w:r>
      <w:proofErr w:type="gramStart"/>
      <w:r w:rsidRPr="00AC3E6C">
        <w:rPr>
          <w:rFonts w:ascii="Times New Roman" w:hAnsi="Times New Roman"/>
          <w:color w:val="000000"/>
        </w:rPr>
        <w:t>читаемого</w:t>
      </w:r>
      <w:proofErr w:type="gramEnd"/>
      <w:r w:rsidRPr="00AC3E6C">
        <w:rPr>
          <w:rFonts w:ascii="Times New Roman" w:hAnsi="Times New Roman"/>
          <w:color w:val="000000"/>
        </w:rPr>
        <w:t xml:space="preserve"> (смысловую догадку, анализ).</w:t>
      </w:r>
    </w:p>
    <w:p w14:paraId="6A2B54F6"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i/>
          <w:iCs/>
          <w:color w:val="000000"/>
        </w:rPr>
        <w:t xml:space="preserve">         Оценка «4»</w:t>
      </w:r>
      <w:r w:rsidRPr="00AC3E6C">
        <w:rPr>
          <w:rFonts w:ascii="Times New Roman" w:hAnsi="Times New Roman"/>
          <w:color w:val="000000"/>
        </w:rPr>
        <w:t>выставляется учащемуся, если он полностью понял текст, но многократ</w:t>
      </w:r>
      <w:r w:rsidRPr="00AC3E6C">
        <w:rPr>
          <w:rFonts w:ascii="Times New Roman" w:hAnsi="Times New Roman"/>
          <w:color w:val="000000"/>
        </w:rPr>
        <w:softHyphen/>
        <w:t>но обращался к словарю.</w:t>
      </w:r>
    </w:p>
    <w:p w14:paraId="1B6762EC"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i/>
          <w:iCs/>
          <w:color w:val="000000"/>
        </w:rPr>
        <w:t xml:space="preserve">        Оценка «3»</w:t>
      </w:r>
      <w:r w:rsidRPr="00AC3E6C">
        <w:rPr>
          <w:rFonts w:ascii="Times New Roman" w:hAnsi="Times New Roman"/>
          <w:color w:val="000000"/>
        </w:rPr>
        <w:t xml:space="preserve">ставится, если ученик </w:t>
      </w:r>
      <w:proofErr w:type="spellStart"/>
      <w:r w:rsidRPr="00AC3E6C">
        <w:rPr>
          <w:rFonts w:ascii="Times New Roman" w:hAnsi="Times New Roman"/>
          <w:color w:val="000000"/>
        </w:rPr>
        <w:t>понялтекст</w:t>
      </w:r>
      <w:proofErr w:type="spellEnd"/>
      <w:r w:rsidRPr="00AC3E6C">
        <w:rPr>
          <w:rFonts w:ascii="Times New Roman" w:hAnsi="Times New Roman"/>
          <w:color w:val="000000"/>
        </w:rPr>
        <w:t xml:space="preserve"> не полностью, не владеет приемами его смысловой переработки.</w:t>
      </w:r>
    </w:p>
    <w:p w14:paraId="684AAD62"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color w:val="000000"/>
        </w:rPr>
      </w:pPr>
      <w:r w:rsidRPr="00AC3E6C">
        <w:rPr>
          <w:rFonts w:ascii="Times New Roman" w:hAnsi="Times New Roman"/>
          <w:b/>
          <w:bCs/>
          <w:i/>
          <w:iCs/>
          <w:color w:val="000000"/>
        </w:rPr>
        <w:t xml:space="preserve">Оценка </w:t>
      </w:r>
      <w:r w:rsidRPr="00AC3E6C">
        <w:rPr>
          <w:rFonts w:ascii="Times New Roman" w:hAnsi="Times New Roman"/>
          <w:b/>
          <w:bCs/>
          <w:color w:val="000000"/>
        </w:rPr>
        <w:t>«2»</w:t>
      </w:r>
      <w:r w:rsidRPr="00AC3E6C">
        <w:rPr>
          <w:rFonts w:ascii="Times New Roman" w:hAnsi="Times New Roman"/>
          <w:color w:val="000000"/>
        </w:rPr>
        <w:t xml:space="preserve"> ставится в том случае, когда текст учеником не понят. Он с трудом может найти незнакомые слова в словаре.</w:t>
      </w:r>
    </w:p>
    <w:p w14:paraId="13EA648B"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color w:val="000000"/>
        </w:rPr>
        <w:t>Чтение с нахождением интересующей или нужной информации (просмотровое)</w:t>
      </w:r>
    </w:p>
    <w:p w14:paraId="221FD71B" w14:textId="77777777" w:rsidR="00517353" w:rsidRPr="00AC3E6C" w:rsidRDefault="00517353" w:rsidP="00517353">
      <w:pPr>
        <w:shd w:val="clear" w:color="auto" w:fill="FFFFFF"/>
        <w:autoSpaceDE w:val="0"/>
        <w:autoSpaceDN w:val="0"/>
        <w:adjustRightInd w:val="0"/>
        <w:spacing w:after="0" w:line="240" w:lineRule="auto"/>
        <w:ind w:firstLine="400"/>
        <w:jc w:val="both"/>
        <w:rPr>
          <w:rFonts w:ascii="Times New Roman" w:hAnsi="Times New Roman"/>
        </w:rPr>
      </w:pPr>
      <w:r w:rsidRPr="00AC3E6C">
        <w:rPr>
          <w:rFonts w:ascii="Times New Roman" w:hAnsi="Times New Roman"/>
          <w:b/>
          <w:bCs/>
          <w:i/>
          <w:iCs/>
          <w:color w:val="000000"/>
        </w:rPr>
        <w:t>Оценка «5»</w:t>
      </w:r>
      <w:r w:rsidRPr="00AC3E6C">
        <w:rPr>
          <w:rFonts w:ascii="Times New Roman" w:hAnsi="Times New Roman"/>
          <w:color w:val="000000"/>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AC3E6C">
        <w:rPr>
          <w:rFonts w:ascii="Times New Roman" w:hAnsi="Times New Roman"/>
          <w:color w:val="000000"/>
        </w:rPr>
        <w:softHyphen/>
        <w:t>емую информацию.</w:t>
      </w:r>
    </w:p>
    <w:p w14:paraId="3A8BD989"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rPr>
      </w:pPr>
      <w:r w:rsidRPr="00AC3E6C">
        <w:rPr>
          <w:rFonts w:ascii="Times New Roman" w:hAnsi="Times New Roman"/>
          <w:b/>
          <w:bCs/>
          <w:i/>
          <w:iCs/>
          <w:color w:val="000000"/>
        </w:rPr>
        <w:t>Оценка «4»</w:t>
      </w:r>
      <w:r w:rsidRPr="00AC3E6C">
        <w:rPr>
          <w:rFonts w:ascii="Times New Roman" w:hAnsi="Times New Roman"/>
          <w:color w:val="000000"/>
        </w:rPr>
        <w:t>ставится ученику при доста</w:t>
      </w:r>
      <w:r w:rsidRPr="00AC3E6C">
        <w:rPr>
          <w:rFonts w:ascii="Times New Roman" w:hAnsi="Times New Roman"/>
          <w:color w:val="000000"/>
        </w:rPr>
        <w:softHyphen/>
        <w:t>точно быстром просмотре текста, но при этом он находит только примерно 2/3 за</w:t>
      </w:r>
      <w:r w:rsidRPr="00AC3E6C">
        <w:rPr>
          <w:rFonts w:ascii="Times New Roman" w:hAnsi="Times New Roman"/>
          <w:color w:val="000000"/>
        </w:rPr>
        <w:softHyphen/>
        <w:t>данной информации.</w:t>
      </w:r>
    </w:p>
    <w:p w14:paraId="2225357D"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i/>
          <w:iCs/>
          <w:color w:val="000000"/>
        </w:rPr>
        <w:t>Оценка «3»</w:t>
      </w:r>
      <w:r w:rsidRPr="00AC3E6C">
        <w:rPr>
          <w:rFonts w:ascii="Times New Roman" w:hAnsi="Times New Roman"/>
          <w:color w:val="000000"/>
        </w:rPr>
        <w:t>выставляется, если ученик находит в данном тексте (или данных текстах) примерно 1/3 заданной инфор</w:t>
      </w:r>
      <w:r w:rsidRPr="00AC3E6C">
        <w:rPr>
          <w:rFonts w:ascii="Times New Roman" w:hAnsi="Times New Roman"/>
          <w:color w:val="000000"/>
        </w:rPr>
        <w:softHyphen/>
        <w:t>мации.</w:t>
      </w:r>
    </w:p>
    <w:p w14:paraId="0881B24A"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color w:val="000000"/>
        </w:rPr>
      </w:pPr>
      <w:r w:rsidRPr="00AC3E6C">
        <w:rPr>
          <w:rFonts w:ascii="Times New Roman" w:hAnsi="Times New Roman"/>
          <w:b/>
          <w:bCs/>
          <w:i/>
          <w:iCs/>
          <w:color w:val="000000"/>
        </w:rPr>
        <w:lastRenderedPageBreak/>
        <w:t>Оценка «2»</w:t>
      </w:r>
      <w:r w:rsidRPr="00AC3E6C">
        <w:rPr>
          <w:rFonts w:ascii="Times New Roman" w:hAnsi="Times New Roman"/>
          <w:color w:val="000000"/>
        </w:rPr>
        <w:t>выставляется в том случае, если ученик практически не ориентирует</w:t>
      </w:r>
      <w:r w:rsidRPr="00AC3E6C">
        <w:rPr>
          <w:rFonts w:ascii="Times New Roman" w:hAnsi="Times New Roman"/>
          <w:color w:val="000000"/>
        </w:rPr>
        <w:softHyphen/>
        <w:t>ся в тексте.</w:t>
      </w:r>
    </w:p>
    <w:p w14:paraId="72A164FF"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b/>
          <w:bCs/>
          <w:color w:val="000000"/>
        </w:rPr>
      </w:pPr>
    </w:p>
    <w:p w14:paraId="34AC799B"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b/>
          <w:bCs/>
          <w:color w:val="000000"/>
        </w:rPr>
      </w:pPr>
    </w:p>
    <w:p w14:paraId="57C20999" w14:textId="77777777" w:rsidR="00517353" w:rsidRPr="00AC3E6C" w:rsidRDefault="00517353" w:rsidP="00517353">
      <w:pPr>
        <w:shd w:val="clear" w:color="auto" w:fill="FFFFFF"/>
        <w:autoSpaceDE w:val="0"/>
        <w:autoSpaceDN w:val="0"/>
        <w:adjustRightInd w:val="0"/>
        <w:spacing w:after="0" w:line="240" w:lineRule="auto"/>
        <w:jc w:val="center"/>
        <w:rPr>
          <w:rFonts w:ascii="Times New Roman" w:hAnsi="Times New Roman"/>
        </w:rPr>
      </w:pPr>
      <w:r w:rsidRPr="00AC3E6C">
        <w:rPr>
          <w:rFonts w:ascii="Times New Roman" w:hAnsi="Times New Roman"/>
          <w:b/>
          <w:bCs/>
          <w:color w:val="000000"/>
        </w:rPr>
        <w:t>Понимание речи на слух</w:t>
      </w:r>
    </w:p>
    <w:p w14:paraId="49F707B3"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color w:val="000000"/>
        </w:rPr>
        <w:t xml:space="preserve">          Основной речевой задачей при понима</w:t>
      </w:r>
      <w:r w:rsidRPr="00AC3E6C">
        <w:rPr>
          <w:rFonts w:ascii="Times New Roman" w:hAnsi="Times New Roman"/>
          <w:color w:val="000000"/>
        </w:rPr>
        <w:softHyphen/>
        <w:t>нии звучащих текстов на слух является извлечение основной или заданной уче</w:t>
      </w:r>
      <w:r w:rsidRPr="00AC3E6C">
        <w:rPr>
          <w:rFonts w:ascii="Times New Roman" w:hAnsi="Times New Roman"/>
          <w:color w:val="000000"/>
        </w:rPr>
        <w:softHyphen/>
        <w:t>нику информации.</w:t>
      </w:r>
    </w:p>
    <w:p w14:paraId="24EF450E"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i/>
          <w:iCs/>
          <w:color w:val="000000"/>
        </w:rPr>
        <w:t xml:space="preserve">      Оценка </w:t>
      </w:r>
      <w:r w:rsidRPr="00AC3E6C">
        <w:rPr>
          <w:rFonts w:ascii="Times New Roman" w:hAnsi="Times New Roman"/>
          <w:b/>
          <w:bCs/>
          <w:color w:val="000000"/>
        </w:rPr>
        <w:t>«5»</w:t>
      </w:r>
      <w:r w:rsidRPr="00AC3E6C">
        <w:rPr>
          <w:rFonts w:ascii="Times New Roman" w:hAnsi="Times New Roman"/>
          <w:color w:val="000000"/>
        </w:rPr>
        <w:t xml:space="preserve"> ставится ученику, который понял основные факты, сумел выделить отдельную, значимую для себя информа</w:t>
      </w:r>
      <w:r w:rsidRPr="00AC3E6C">
        <w:rPr>
          <w:rFonts w:ascii="Times New Roman" w:hAnsi="Times New Roman"/>
          <w:color w:val="000000"/>
        </w:rPr>
        <w:softHyphen/>
        <w:t>цию (например, из прогноза погоды, объ</w:t>
      </w:r>
      <w:r w:rsidRPr="00AC3E6C">
        <w:rPr>
          <w:rFonts w:ascii="Times New Roman" w:hAnsi="Times New Roman"/>
          <w:color w:val="000000"/>
        </w:rPr>
        <w:softHyphen/>
        <w:t>явления, программы радио и телепере</w:t>
      </w:r>
      <w:r w:rsidRPr="00AC3E6C">
        <w:rPr>
          <w:rFonts w:ascii="Times New Roman" w:hAnsi="Times New Roman"/>
          <w:color w:val="000000"/>
        </w:rPr>
        <w:softHyphen/>
        <w:t>дач), догадался о значении части незнако</w:t>
      </w:r>
      <w:r w:rsidRPr="00AC3E6C">
        <w:rPr>
          <w:rFonts w:ascii="Times New Roman" w:hAnsi="Times New Roman"/>
          <w:color w:val="000000"/>
        </w:rPr>
        <w:softHyphen/>
        <w:t>мых слов по контексту, сумел использо</w:t>
      </w:r>
      <w:r w:rsidRPr="00AC3E6C">
        <w:rPr>
          <w:rFonts w:ascii="Times New Roman" w:hAnsi="Times New Roman"/>
          <w:color w:val="000000"/>
        </w:rPr>
        <w:softHyphen/>
        <w:t>вать информацию для решения постав</w:t>
      </w:r>
      <w:r w:rsidRPr="00AC3E6C">
        <w:rPr>
          <w:rFonts w:ascii="Times New Roman" w:hAnsi="Times New Roman"/>
          <w:color w:val="000000"/>
        </w:rPr>
        <w:softHyphen/>
        <w:t>ленной задачи (</w:t>
      </w:r>
      <w:proofErr w:type="gramStart"/>
      <w:r w:rsidRPr="00AC3E6C">
        <w:rPr>
          <w:rFonts w:ascii="Times New Roman" w:hAnsi="Times New Roman"/>
          <w:color w:val="000000"/>
        </w:rPr>
        <w:t>например</w:t>
      </w:r>
      <w:proofErr w:type="gramEnd"/>
      <w:r w:rsidRPr="00AC3E6C">
        <w:rPr>
          <w:rFonts w:ascii="Times New Roman" w:hAnsi="Times New Roman"/>
          <w:color w:val="000000"/>
        </w:rPr>
        <w:t xml:space="preserve"> найти ту или иную радиопередачу).</w:t>
      </w:r>
    </w:p>
    <w:p w14:paraId="0A38FA90"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i/>
          <w:iCs/>
          <w:color w:val="000000"/>
        </w:rPr>
        <w:t xml:space="preserve">     Оценка «4»</w:t>
      </w:r>
      <w:r w:rsidRPr="00AC3E6C">
        <w:rPr>
          <w:rFonts w:ascii="Times New Roman" w:hAnsi="Times New Roman"/>
          <w:color w:val="000000"/>
        </w:rPr>
        <w:t>ставится ученику, который понял не все основные факты. При реше</w:t>
      </w:r>
      <w:r w:rsidRPr="00AC3E6C">
        <w:rPr>
          <w:rFonts w:ascii="Times New Roman" w:hAnsi="Times New Roman"/>
          <w:color w:val="000000"/>
        </w:rPr>
        <w:softHyphen/>
        <w:t>нии коммуникативной задачи он исполь</w:t>
      </w:r>
      <w:r w:rsidRPr="00AC3E6C">
        <w:rPr>
          <w:rFonts w:ascii="Times New Roman" w:hAnsi="Times New Roman"/>
          <w:color w:val="000000"/>
        </w:rPr>
        <w:softHyphen/>
        <w:t>зовал только 2/3 информации.</w:t>
      </w:r>
    </w:p>
    <w:p w14:paraId="46F11CEF"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i/>
          <w:iCs/>
          <w:color w:val="000000"/>
        </w:rPr>
        <w:t>Оценка «3»</w:t>
      </w:r>
      <w:r w:rsidRPr="00AC3E6C">
        <w:rPr>
          <w:rFonts w:ascii="Times New Roman" w:hAnsi="Times New Roman"/>
          <w:color w:val="000000"/>
        </w:rPr>
        <w:t xml:space="preserve">свидетельствует, что ученик понял только 50 </w:t>
      </w:r>
      <w:r w:rsidRPr="00AC3E6C">
        <w:rPr>
          <w:rFonts w:ascii="Times New Roman" w:hAnsi="Times New Roman"/>
          <w:i/>
          <w:iCs/>
          <w:color w:val="000000"/>
        </w:rPr>
        <w:t xml:space="preserve">% </w:t>
      </w:r>
      <w:r w:rsidRPr="00AC3E6C">
        <w:rPr>
          <w:rFonts w:ascii="Times New Roman" w:hAnsi="Times New Roman"/>
          <w:color w:val="000000"/>
        </w:rPr>
        <w:t>текста. Отдельные факты понял неправильно. Не сумел пол</w:t>
      </w:r>
      <w:r w:rsidRPr="00AC3E6C">
        <w:rPr>
          <w:rFonts w:ascii="Times New Roman" w:hAnsi="Times New Roman"/>
          <w:color w:val="000000"/>
        </w:rPr>
        <w:softHyphen/>
        <w:t>ностью решить поставленную перед ним коммуникативную задачу.</w:t>
      </w:r>
    </w:p>
    <w:p w14:paraId="2AEFE6A0"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color w:val="000000"/>
        </w:rPr>
      </w:pPr>
      <w:r w:rsidRPr="00AC3E6C">
        <w:rPr>
          <w:rFonts w:ascii="Times New Roman" w:hAnsi="Times New Roman"/>
          <w:b/>
          <w:bCs/>
          <w:i/>
          <w:iCs/>
          <w:color w:val="000000"/>
        </w:rPr>
        <w:t>Оценка «2»</w:t>
      </w:r>
      <w:r w:rsidRPr="00AC3E6C">
        <w:rPr>
          <w:rFonts w:ascii="Times New Roman" w:hAnsi="Times New Roman"/>
          <w:color w:val="000000"/>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14:paraId="506F4DE2"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color w:val="000000"/>
        </w:rPr>
        <w:t xml:space="preserve">                                                             Говорение</w:t>
      </w:r>
    </w:p>
    <w:p w14:paraId="590BB50F" w14:textId="77777777" w:rsidR="00517353" w:rsidRPr="00AC3E6C" w:rsidRDefault="00517353" w:rsidP="00517353">
      <w:pPr>
        <w:spacing w:after="0" w:line="240" w:lineRule="auto"/>
        <w:jc w:val="both"/>
        <w:rPr>
          <w:rFonts w:ascii="Times New Roman" w:hAnsi="Times New Roman"/>
          <w:color w:val="000000"/>
        </w:rPr>
      </w:pPr>
      <w:r w:rsidRPr="00AC3E6C">
        <w:rPr>
          <w:rFonts w:ascii="Times New Roman" w:hAnsi="Times New Roman"/>
          <w:color w:val="000000"/>
        </w:rPr>
        <w:t xml:space="preserve">             Говорение в реальной жизни выступает в двух формах общения: в виде связных высказываний типа описания или расска</w:t>
      </w:r>
      <w:r w:rsidRPr="00AC3E6C">
        <w:rPr>
          <w:rFonts w:ascii="Times New Roman" w:hAnsi="Times New Roman"/>
          <w:color w:val="000000"/>
        </w:rPr>
        <w:softHyphen/>
        <w:t>за и в виде участия в беседе с партнером.</w:t>
      </w:r>
    </w:p>
    <w:p w14:paraId="312DF81C"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color w:val="000000"/>
        </w:rPr>
      </w:pPr>
      <w:r w:rsidRPr="00AC3E6C">
        <w:rPr>
          <w:rFonts w:ascii="Times New Roman" w:hAnsi="Times New Roman"/>
          <w:color w:val="000000"/>
        </w:rPr>
        <w:t>Выдвижение овладения общением в ка</w:t>
      </w:r>
      <w:r w:rsidRPr="00AC3E6C">
        <w:rPr>
          <w:rFonts w:ascii="Times New Roman" w:hAnsi="Times New Roman"/>
          <w:color w:val="000000"/>
        </w:rPr>
        <w:softHyphen/>
        <w:t>честве практической задачи требует по</w:t>
      </w:r>
      <w:r w:rsidRPr="00AC3E6C">
        <w:rPr>
          <w:rFonts w:ascii="Times New Roman" w:hAnsi="Times New Roman"/>
          <w:color w:val="000000"/>
        </w:rPr>
        <w:softHyphen/>
        <w:t>этому, чтобы учащийся выявил свою спо</w:t>
      </w:r>
      <w:r w:rsidRPr="00AC3E6C">
        <w:rPr>
          <w:rFonts w:ascii="Times New Roman" w:hAnsi="Times New Roman"/>
          <w:color w:val="000000"/>
        </w:rPr>
        <w:softHyphen/>
        <w:t>собность, как в продуцировании связных высказываний, так и в умелом участии в беседе с партнером. При оценивании связ</w:t>
      </w:r>
      <w:r w:rsidRPr="00AC3E6C">
        <w:rPr>
          <w:rFonts w:ascii="Times New Roman" w:hAnsi="Times New Roman"/>
          <w:color w:val="000000"/>
        </w:rPr>
        <w:softHyphen/>
        <w:t>ных высказываний или участия в беседе учащихся многие учителя обращают ос</w:t>
      </w:r>
      <w:r w:rsidRPr="00AC3E6C">
        <w:rPr>
          <w:rFonts w:ascii="Times New Roman" w:hAnsi="Times New Roman"/>
          <w:color w:val="000000"/>
        </w:rPr>
        <w:softHyphen/>
        <w:t>новное внимание на ошибки лексическо</w:t>
      </w:r>
      <w:r w:rsidRPr="00AC3E6C">
        <w:rPr>
          <w:rFonts w:ascii="Times New Roman" w:hAnsi="Times New Roman"/>
          <w:color w:val="000000"/>
        </w:rPr>
        <w:softHyphen/>
        <w:t>го, грамматического характера и выстав</w:t>
      </w:r>
      <w:r w:rsidRPr="00AC3E6C">
        <w:rPr>
          <w:rFonts w:ascii="Times New Roman" w:hAnsi="Times New Roman"/>
          <w:color w:val="000000"/>
        </w:rPr>
        <w:softHyphen/>
        <w:t>ляют отметки, исходя только исключи</w:t>
      </w:r>
      <w:r w:rsidRPr="00AC3E6C">
        <w:rPr>
          <w:rFonts w:ascii="Times New Roman" w:hAnsi="Times New Roman"/>
          <w:color w:val="000000"/>
        </w:rPr>
        <w:softHyphen/>
        <w:t>тельно из количества ошибок. Подобный подход вряд ли можно назвать правиль</w:t>
      </w:r>
      <w:r w:rsidRPr="00AC3E6C">
        <w:rPr>
          <w:rFonts w:ascii="Times New Roman" w:hAnsi="Times New Roman"/>
          <w:color w:val="000000"/>
        </w:rPr>
        <w:softHyphen/>
        <w:t xml:space="preserve">ным. </w:t>
      </w:r>
    </w:p>
    <w:p w14:paraId="4B942715"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color w:val="000000"/>
        </w:rPr>
      </w:pPr>
      <w:r w:rsidRPr="00AC3E6C">
        <w:rPr>
          <w:rFonts w:ascii="Times New Roman" w:hAnsi="Times New Roman"/>
          <w:color w:val="000000"/>
        </w:rPr>
        <w:t xml:space="preserve">      Во-первых, важными показателями рассказа или описания являются соответ</w:t>
      </w:r>
      <w:r w:rsidRPr="00AC3E6C">
        <w:rPr>
          <w:rFonts w:ascii="Times New Roman" w:hAnsi="Times New Roman"/>
          <w:color w:val="000000"/>
        </w:rPr>
        <w:softHyphen/>
        <w:t>ствия темы, полнота изложения, разнооб</w:t>
      </w:r>
      <w:r w:rsidRPr="00AC3E6C">
        <w:rPr>
          <w:rFonts w:ascii="Times New Roman" w:hAnsi="Times New Roman"/>
          <w:color w:val="000000"/>
        </w:rPr>
        <w:softHyphen/>
        <w:t>разие языковых средств, а в ходе бесе</w:t>
      </w:r>
      <w:r w:rsidRPr="00AC3E6C">
        <w:rPr>
          <w:rFonts w:ascii="Times New Roman" w:hAnsi="Times New Roman"/>
          <w:color w:val="000000"/>
        </w:rPr>
        <w:softHyphen/>
        <w:t>ды — понимание партнера, правильное реагирование на реплики партнера, раз</w:t>
      </w:r>
      <w:r w:rsidRPr="00AC3E6C">
        <w:rPr>
          <w:rFonts w:ascii="Times New Roman" w:hAnsi="Times New Roman"/>
          <w:color w:val="000000"/>
        </w:rPr>
        <w:softHyphen/>
        <w:t>нообразие своих реплик. Только при со</w:t>
      </w:r>
      <w:r w:rsidRPr="00AC3E6C">
        <w:rPr>
          <w:rFonts w:ascii="Times New Roman" w:hAnsi="Times New Roman"/>
          <w:color w:val="000000"/>
        </w:rPr>
        <w:softHyphen/>
        <w:t>блюдении этих условий речевой деятель</w:t>
      </w:r>
      <w:r w:rsidRPr="00AC3E6C">
        <w:rPr>
          <w:rFonts w:ascii="Times New Roman" w:hAnsi="Times New Roman"/>
          <w:color w:val="000000"/>
        </w:rPr>
        <w:softHyphen/>
        <w:t>ности можно говорить о реальном обще</w:t>
      </w:r>
      <w:r w:rsidRPr="00AC3E6C">
        <w:rPr>
          <w:rFonts w:ascii="Times New Roman" w:hAnsi="Times New Roman"/>
          <w:color w:val="000000"/>
        </w:rPr>
        <w:softHyphen/>
        <w:t xml:space="preserve">нии. Поэтому все эти моменты должны учитываться, прежде всего, при оценке речевых произведений школьников.                                </w:t>
      </w:r>
    </w:p>
    <w:p w14:paraId="0DAC3376"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color w:val="000000"/>
        </w:rPr>
      </w:pPr>
      <w:r w:rsidRPr="00AC3E6C">
        <w:rPr>
          <w:rFonts w:ascii="Times New Roman" w:hAnsi="Times New Roman"/>
          <w:color w:val="000000"/>
        </w:rPr>
        <w:t xml:space="preserve"> Во-вторых, ошибки бывают разными. Одни из них нарушают общение, т. е. ведут к непониманию. Другие же, хотя и свиде</w:t>
      </w:r>
      <w:r w:rsidRPr="00AC3E6C">
        <w:rPr>
          <w:rFonts w:ascii="Times New Roman" w:hAnsi="Times New Roman"/>
          <w:color w:val="000000"/>
        </w:rPr>
        <w:softHyphen/>
        <w:t>тельствуют о нарушениях нормы, но не нарушают понимания. Последние можно рассматривать как оговорки.</w:t>
      </w:r>
    </w:p>
    <w:p w14:paraId="223EFFC0"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color w:val="000000"/>
        </w:rPr>
      </w:pPr>
      <w:r w:rsidRPr="00AC3E6C">
        <w:rPr>
          <w:rFonts w:ascii="Times New Roman" w:hAnsi="Times New Roman"/>
          <w:color w:val="000000"/>
        </w:rPr>
        <w:t xml:space="preserve">         В связи с этим основными критериями оценки умений говорения следует счи</w:t>
      </w:r>
      <w:r w:rsidRPr="00AC3E6C">
        <w:rPr>
          <w:rFonts w:ascii="Times New Roman" w:hAnsi="Times New Roman"/>
          <w:color w:val="000000"/>
        </w:rPr>
        <w:softHyphen/>
        <w:t xml:space="preserve">тать: </w:t>
      </w:r>
    </w:p>
    <w:p w14:paraId="65E61FF8"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color w:val="000000"/>
        </w:rPr>
      </w:pPr>
      <w:r w:rsidRPr="00AC3E6C">
        <w:rPr>
          <w:rFonts w:ascii="Times New Roman" w:hAnsi="Times New Roman"/>
          <w:color w:val="000000"/>
        </w:rPr>
        <w:t xml:space="preserve">-соответствие теме, </w:t>
      </w:r>
    </w:p>
    <w:p w14:paraId="48656847"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color w:val="000000"/>
        </w:rPr>
      </w:pPr>
      <w:r w:rsidRPr="00AC3E6C">
        <w:rPr>
          <w:rFonts w:ascii="Times New Roman" w:hAnsi="Times New Roman"/>
          <w:color w:val="000000"/>
        </w:rPr>
        <w:t>-достаточный объ</w:t>
      </w:r>
      <w:r w:rsidRPr="00AC3E6C">
        <w:rPr>
          <w:rFonts w:ascii="Times New Roman" w:hAnsi="Times New Roman"/>
          <w:color w:val="000000"/>
        </w:rPr>
        <w:softHyphen/>
        <w:t>ем высказывания,</w:t>
      </w:r>
    </w:p>
    <w:p w14:paraId="755E36F1"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color w:val="000000"/>
        </w:rPr>
      </w:pPr>
      <w:r w:rsidRPr="00AC3E6C">
        <w:rPr>
          <w:rFonts w:ascii="Times New Roman" w:hAnsi="Times New Roman"/>
          <w:color w:val="000000"/>
        </w:rPr>
        <w:t>- разнообразие языковых средств и т. п.,</w:t>
      </w:r>
    </w:p>
    <w:p w14:paraId="3A6EC2DF"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color w:val="000000"/>
        </w:rPr>
      </w:pPr>
      <w:r w:rsidRPr="00AC3E6C">
        <w:rPr>
          <w:rFonts w:ascii="Times New Roman" w:hAnsi="Times New Roman"/>
          <w:color w:val="000000"/>
        </w:rPr>
        <w:t xml:space="preserve"> а ошибки целесообразно рассматривать как дополнительный кри</w:t>
      </w:r>
      <w:r w:rsidRPr="00AC3E6C">
        <w:rPr>
          <w:rFonts w:ascii="Times New Roman" w:hAnsi="Times New Roman"/>
          <w:color w:val="000000"/>
        </w:rPr>
        <w:softHyphen/>
        <w:t>терий.</w:t>
      </w:r>
    </w:p>
    <w:p w14:paraId="4636C0A6"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color w:val="000000"/>
        </w:rPr>
        <w:t xml:space="preserve">                                        Высказывание в форме рассказа, описания</w:t>
      </w:r>
    </w:p>
    <w:p w14:paraId="3D897FC4" w14:textId="77777777" w:rsidR="00517353" w:rsidRPr="00AC3E6C" w:rsidRDefault="00517353" w:rsidP="00517353">
      <w:pPr>
        <w:spacing w:after="0" w:line="240" w:lineRule="auto"/>
        <w:ind w:firstLine="400"/>
        <w:jc w:val="both"/>
        <w:rPr>
          <w:rFonts w:ascii="Times New Roman" w:hAnsi="Times New Roman"/>
          <w:color w:val="000000"/>
        </w:rPr>
      </w:pPr>
      <w:r w:rsidRPr="00AC3E6C">
        <w:rPr>
          <w:rFonts w:ascii="Times New Roman" w:hAnsi="Times New Roman"/>
          <w:b/>
          <w:bCs/>
          <w:i/>
          <w:iCs/>
          <w:color w:val="000000"/>
        </w:rPr>
        <w:t xml:space="preserve">Оценка </w:t>
      </w:r>
      <w:r w:rsidRPr="00AC3E6C">
        <w:rPr>
          <w:rFonts w:ascii="Times New Roman" w:hAnsi="Times New Roman"/>
          <w:b/>
          <w:bCs/>
          <w:color w:val="000000"/>
        </w:rPr>
        <w:t>«5»</w:t>
      </w:r>
      <w:r w:rsidRPr="00AC3E6C">
        <w:rPr>
          <w:rFonts w:ascii="Times New Roman" w:hAnsi="Times New Roman"/>
          <w:color w:val="000000"/>
        </w:rPr>
        <w:t xml:space="preserve"> ставится ученику, если он в целом справился с поставленными рече</w:t>
      </w:r>
      <w:r w:rsidRPr="00AC3E6C">
        <w:rPr>
          <w:rFonts w:ascii="Times New Roman" w:hAnsi="Times New Roman"/>
          <w:color w:val="000000"/>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AC3E6C">
        <w:rPr>
          <w:rFonts w:ascii="Times New Roman" w:hAnsi="Times New Roman"/>
          <w:color w:val="000000"/>
        </w:rPr>
        <w:softHyphen/>
        <w:t>ски отсутствовали ошибки, нарушающие коммуникацию, или они были незначи</w:t>
      </w:r>
      <w:r w:rsidRPr="00AC3E6C">
        <w:rPr>
          <w:rFonts w:ascii="Times New Roman" w:hAnsi="Times New Roman"/>
          <w:color w:val="000000"/>
        </w:rPr>
        <w:softHyphen/>
        <w:t>тельны. Объем высказывания соответство</w:t>
      </w:r>
      <w:r w:rsidRPr="00AC3E6C">
        <w:rPr>
          <w:rFonts w:ascii="Times New Roman" w:hAnsi="Times New Roman"/>
          <w:color w:val="000000"/>
        </w:rPr>
        <w:softHyphen/>
        <w:t xml:space="preserve">вал тому, что задано программой на </w:t>
      </w:r>
      <w:r w:rsidRPr="00AC3E6C">
        <w:rPr>
          <w:rFonts w:ascii="Times New Roman" w:hAnsi="Times New Roman"/>
          <w:color w:val="000000"/>
        </w:rPr>
        <w:lastRenderedPageBreak/>
        <w:t>дан</w:t>
      </w:r>
      <w:r w:rsidRPr="00AC3E6C">
        <w:rPr>
          <w:rFonts w:ascii="Times New Roman" w:hAnsi="Times New Roman"/>
          <w:color w:val="000000"/>
        </w:rPr>
        <w:softHyphen/>
        <w:t>ном году обучения. Наблюдалась легкость речи и достаточно правильное произно</w:t>
      </w:r>
      <w:r w:rsidRPr="00AC3E6C">
        <w:rPr>
          <w:rFonts w:ascii="Times New Roman" w:hAnsi="Times New Roman"/>
          <w:color w:val="000000"/>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5EF7456A"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rPr>
      </w:pPr>
      <w:r w:rsidRPr="00AC3E6C">
        <w:rPr>
          <w:rFonts w:ascii="Times New Roman" w:hAnsi="Times New Roman"/>
          <w:b/>
          <w:bCs/>
          <w:i/>
          <w:iCs/>
          <w:color w:val="000000"/>
        </w:rPr>
        <w:t xml:space="preserve">Оценка «4» </w:t>
      </w:r>
      <w:r w:rsidRPr="00AC3E6C">
        <w:rPr>
          <w:rFonts w:ascii="Times New Roman" w:hAnsi="Times New Roman"/>
          <w:color w:val="000000"/>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AC3E6C">
        <w:rPr>
          <w:rFonts w:ascii="Times New Roman" w:hAnsi="Times New Roman"/>
          <w:color w:val="000000"/>
        </w:rPr>
        <w:softHyphen/>
        <w:t>лены правильно. Однако были сделаны отдельные ошибки, нарушающие комму</w:t>
      </w:r>
      <w:r w:rsidRPr="00AC3E6C">
        <w:rPr>
          <w:rFonts w:ascii="Times New Roman" w:hAnsi="Times New Roman"/>
          <w:color w:val="000000"/>
        </w:rPr>
        <w:softHyphen/>
        <w:t>никацию. Темп речи был несколько за</w:t>
      </w:r>
      <w:r w:rsidRPr="00AC3E6C">
        <w:rPr>
          <w:rFonts w:ascii="Times New Roman" w:hAnsi="Times New Roman"/>
          <w:color w:val="000000"/>
        </w:rPr>
        <w:softHyphen/>
        <w:t>медлен. Отмечалось произношение, стра</w:t>
      </w:r>
      <w:r w:rsidRPr="00AC3E6C">
        <w:rPr>
          <w:rFonts w:ascii="Times New Roman" w:hAnsi="Times New Roman"/>
          <w:color w:val="000000"/>
        </w:rPr>
        <w:softHyphen/>
        <w:t>дающее сильным влиянием родного язы</w:t>
      </w:r>
      <w:r w:rsidRPr="00AC3E6C">
        <w:rPr>
          <w:rFonts w:ascii="Times New Roman" w:hAnsi="Times New Roman"/>
          <w:color w:val="000000"/>
        </w:rPr>
        <w:softHyphen/>
        <w:t>ка. Речь была недостаточно эмоциональ</w:t>
      </w:r>
      <w:r w:rsidRPr="00AC3E6C">
        <w:rPr>
          <w:rFonts w:ascii="Times New Roman" w:hAnsi="Times New Roman"/>
          <w:color w:val="000000"/>
        </w:rPr>
        <w:softHyphen/>
        <w:t>но окрашена. Элементы оценки имели место, но в большей степени высказыва</w:t>
      </w:r>
      <w:r w:rsidRPr="00AC3E6C">
        <w:rPr>
          <w:rFonts w:ascii="Times New Roman" w:hAnsi="Times New Roman"/>
          <w:color w:val="000000"/>
        </w:rPr>
        <w:softHyphen/>
        <w:t>ние содержало информацию и отражало конкретные факты.</w:t>
      </w:r>
    </w:p>
    <w:p w14:paraId="4F2ECAB9"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rPr>
      </w:pPr>
      <w:r w:rsidRPr="00AC3E6C">
        <w:rPr>
          <w:rFonts w:ascii="Times New Roman" w:hAnsi="Times New Roman"/>
          <w:b/>
          <w:bCs/>
          <w:i/>
          <w:iCs/>
          <w:color w:val="000000"/>
        </w:rPr>
        <w:t>Оценка «3»</w:t>
      </w:r>
      <w:r w:rsidRPr="00AC3E6C">
        <w:rPr>
          <w:rFonts w:ascii="Times New Roman" w:hAnsi="Times New Roman"/>
          <w:color w:val="000000"/>
        </w:rPr>
        <w:t xml:space="preserve">ставится ученику, если он сумел в основном решить поставленную речевую задачу, но диапазон языковых средств был ограничен, </w:t>
      </w:r>
      <w:proofErr w:type="gramStart"/>
      <w:r w:rsidRPr="00AC3E6C">
        <w:rPr>
          <w:rFonts w:ascii="Times New Roman" w:hAnsi="Times New Roman"/>
          <w:color w:val="000000"/>
        </w:rPr>
        <w:t>объем высказыва</w:t>
      </w:r>
      <w:r w:rsidRPr="00AC3E6C">
        <w:rPr>
          <w:rFonts w:ascii="Times New Roman" w:hAnsi="Times New Roman"/>
          <w:color w:val="000000"/>
        </w:rPr>
        <w:softHyphen/>
        <w:t>ния не достигал</w:t>
      </w:r>
      <w:proofErr w:type="gramEnd"/>
      <w:r w:rsidRPr="00AC3E6C">
        <w:rPr>
          <w:rFonts w:ascii="Times New Roman" w:hAnsi="Times New Roman"/>
          <w:color w:val="000000"/>
        </w:rPr>
        <w:t xml:space="preserve"> нормы. Ученик допускал языковые ошибки. В некоторых местах нарушалась последовательность высказы</w:t>
      </w:r>
      <w:r w:rsidRPr="00AC3E6C">
        <w:rPr>
          <w:rFonts w:ascii="Times New Roman" w:hAnsi="Times New Roman"/>
          <w:color w:val="000000"/>
        </w:rPr>
        <w:softHyphen/>
        <w:t>вания. Практически отсутствовали эле</w:t>
      </w:r>
      <w:r w:rsidRPr="00AC3E6C">
        <w:rPr>
          <w:rFonts w:ascii="Times New Roman" w:hAnsi="Times New Roman"/>
          <w:color w:val="000000"/>
        </w:rPr>
        <w:softHyphen/>
        <w:t>менты оценки и выражения собственного мнения. Речь не была эмоционально ок</w:t>
      </w:r>
      <w:r w:rsidRPr="00AC3E6C">
        <w:rPr>
          <w:rFonts w:ascii="Times New Roman" w:hAnsi="Times New Roman"/>
          <w:color w:val="000000"/>
        </w:rPr>
        <w:softHyphen/>
        <w:t>рашенной. Темп речи был за</w:t>
      </w:r>
      <w:r w:rsidRPr="00AC3E6C">
        <w:rPr>
          <w:rFonts w:ascii="Times New Roman" w:hAnsi="Times New Roman"/>
          <w:color w:val="000000"/>
        </w:rPr>
        <w:softHyphen/>
        <w:t>медленным.</w:t>
      </w:r>
    </w:p>
    <w:p w14:paraId="51240588"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rPr>
      </w:pPr>
      <w:r w:rsidRPr="00AC3E6C">
        <w:rPr>
          <w:rFonts w:ascii="Times New Roman" w:hAnsi="Times New Roman"/>
          <w:b/>
          <w:bCs/>
          <w:i/>
          <w:iCs/>
          <w:color w:val="000000"/>
        </w:rPr>
        <w:t>Оценка «2»</w:t>
      </w:r>
      <w:r w:rsidRPr="00AC3E6C">
        <w:rPr>
          <w:rFonts w:ascii="Times New Roman" w:hAnsi="Times New Roman"/>
          <w:color w:val="000000"/>
        </w:rPr>
        <w:t>ставится ученику, если он только частично справился с решением коммуникативной задачи. Высказывание было небольшим по объему (не соответ</w:t>
      </w:r>
      <w:r w:rsidRPr="00AC3E6C">
        <w:rPr>
          <w:rFonts w:ascii="Times New Roman" w:hAnsi="Times New Roman"/>
          <w:color w:val="000000"/>
        </w:rPr>
        <w:softHyphen/>
        <w:t>ствовало требованиям программы). Наб</w:t>
      </w:r>
      <w:r w:rsidRPr="00AC3E6C">
        <w:rPr>
          <w:rFonts w:ascii="Times New Roman" w:hAnsi="Times New Roman"/>
          <w:color w:val="000000"/>
        </w:rPr>
        <w:softHyphen/>
        <w:t xml:space="preserve">людалась узость </w:t>
      </w:r>
      <w:proofErr w:type="spellStart"/>
      <w:r w:rsidRPr="00AC3E6C">
        <w:rPr>
          <w:rFonts w:ascii="Times New Roman" w:hAnsi="Times New Roman"/>
          <w:color w:val="000000"/>
        </w:rPr>
        <w:t>вокабуляра</w:t>
      </w:r>
      <w:proofErr w:type="spellEnd"/>
      <w:proofErr w:type="gramStart"/>
      <w:r w:rsidR="004B1CDA">
        <w:rPr>
          <w:rFonts w:ascii="Times New Roman" w:hAnsi="Times New Roman"/>
          <w:color w:val="000000"/>
        </w:rPr>
        <w:t xml:space="preserve"> </w:t>
      </w:r>
      <w:r w:rsidRPr="00AC3E6C">
        <w:rPr>
          <w:rFonts w:ascii="Times New Roman" w:hAnsi="Times New Roman"/>
          <w:color w:val="000000"/>
        </w:rPr>
        <w:t>.</w:t>
      </w:r>
      <w:proofErr w:type="gramEnd"/>
      <w:r w:rsidRPr="00AC3E6C">
        <w:rPr>
          <w:rFonts w:ascii="Times New Roman" w:hAnsi="Times New Roman"/>
          <w:color w:val="000000"/>
        </w:rPr>
        <w:t xml:space="preserve"> Отсутствова</w:t>
      </w:r>
      <w:r w:rsidRPr="00AC3E6C">
        <w:rPr>
          <w:rFonts w:ascii="Times New Roman" w:hAnsi="Times New Roman"/>
          <w:color w:val="000000"/>
        </w:rPr>
        <w:softHyphen/>
        <w:t>ли элементы собственной оценки. Уча</w:t>
      </w:r>
      <w:r w:rsidRPr="00AC3E6C">
        <w:rPr>
          <w:rFonts w:ascii="Times New Roman" w:hAnsi="Times New Roman"/>
          <w:color w:val="000000"/>
        </w:rPr>
        <w:softHyphen/>
        <w:t>щийся допускал большое количество оши</w:t>
      </w:r>
      <w:r w:rsidRPr="00AC3E6C">
        <w:rPr>
          <w:rFonts w:ascii="Times New Roman" w:hAnsi="Times New Roman"/>
          <w:color w:val="000000"/>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14:paraId="6DF50294"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b/>
          <w:bCs/>
          <w:color w:val="000000"/>
        </w:rPr>
        <w:t xml:space="preserve">                                                          Участие в беседе</w:t>
      </w:r>
    </w:p>
    <w:p w14:paraId="6B70CF3D" w14:textId="77777777" w:rsidR="00517353" w:rsidRPr="00AC3E6C" w:rsidRDefault="00517353" w:rsidP="00517353">
      <w:pPr>
        <w:shd w:val="clear" w:color="auto" w:fill="FFFFFF"/>
        <w:autoSpaceDE w:val="0"/>
        <w:autoSpaceDN w:val="0"/>
        <w:adjustRightInd w:val="0"/>
        <w:spacing w:after="0" w:line="240" w:lineRule="auto"/>
        <w:jc w:val="both"/>
        <w:rPr>
          <w:rFonts w:ascii="Times New Roman" w:hAnsi="Times New Roman"/>
        </w:rPr>
      </w:pPr>
      <w:r w:rsidRPr="00AC3E6C">
        <w:rPr>
          <w:rFonts w:ascii="Times New Roman" w:hAnsi="Times New Roman"/>
          <w:color w:val="000000"/>
        </w:rPr>
        <w:t xml:space="preserve">            При оценивании этого вида говорения важнейшим критерием также как и при оценивании связных высказываний явля</w:t>
      </w:r>
      <w:r w:rsidRPr="00AC3E6C">
        <w:rPr>
          <w:rFonts w:ascii="Times New Roman" w:hAnsi="Times New Roman"/>
          <w:color w:val="000000"/>
        </w:rPr>
        <w:softHyphen/>
        <w:t>ется речевое качество и умение справить</w:t>
      </w:r>
      <w:r w:rsidRPr="00AC3E6C">
        <w:rPr>
          <w:rFonts w:ascii="Times New Roman" w:hAnsi="Times New Roman"/>
          <w:color w:val="000000"/>
        </w:rPr>
        <w:softHyphen/>
        <w:t>ся с речевой задачей, т. е. понять партне</w:t>
      </w:r>
      <w:r w:rsidRPr="00AC3E6C">
        <w:rPr>
          <w:rFonts w:ascii="Times New Roman" w:hAnsi="Times New Roman"/>
          <w:color w:val="000000"/>
        </w:rPr>
        <w:softHyphen/>
        <w:t>ра и реагировать правильно на его репли</w:t>
      </w:r>
      <w:r w:rsidRPr="00AC3E6C">
        <w:rPr>
          <w:rFonts w:ascii="Times New Roman" w:hAnsi="Times New Roman"/>
          <w:color w:val="000000"/>
        </w:rPr>
        <w:softHyphen/>
        <w:t>ки, умение поддержать беседу на опреде</w:t>
      </w:r>
      <w:r w:rsidRPr="00AC3E6C">
        <w:rPr>
          <w:rFonts w:ascii="Times New Roman" w:hAnsi="Times New Roman"/>
          <w:color w:val="000000"/>
        </w:rPr>
        <w:softHyphen/>
        <w:t>ленную тему. Диапазон используемых язы</w:t>
      </w:r>
      <w:r w:rsidRPr="00AC3E6C">
        <w:rPr>
          <w:rFonts w:ascii="Times New Roman" w:hAnsi="Times New Roman"/>
          <w:color w:val="000000"/>
        </w:rPr>
        <w:softHyphen/>
        <w:t>ковых средств, в данном случае, предостав</w:t>
      </w:r>
      <w:r w:rsidRPr="00AC3E6C">
        <w:rPr>
          <w:rFonts w:ascii="Times New Roman" w:hAnsi="Times New Roman"/>
          <w:color w:val="000000"/>
        </w:rPr>
        <w:softHyphen/>
        <w:t>ляется учащемуся.</w:t>
      </w:r>
    </w:p>
    <w:p w14:paraId="61CB5184"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rPr>
      </w:pPr>
      <w:r w:rsidRPr="00AC3E6C">
        <w:rPr>
          <w:rFonts w:ascii="Times New Roman" w:hAnsi="Times New Roman"/>
          <w:b/>
          <w:bCs/>
          <w:i/>
          <w:iCs/>
          <w:color w:val="000000"/>
        </w:rPr>
        <w:t xml:space="preserve">Оценка </w:t>
      </w:r>
      <w:r w:rsidRPr="00AC3E6C">
        <w:rPr>
          <w:rFonts w:ascii="Times New Roman" w:hAnsi="Times New Roman"/>
          <w:b/>
          <w:bCs/>
          <w:color w:val="000000"/>
        </w:rPr>
        <w:t>«5»</w:t>
      </w:r>
      <w:r w:rsidRPr="00AC3E6C">
        <w:rPr>
          <w:rFonts w:ascii="Times New Roman" w:hAnsi="Times New Roman"/>
          <w:color w:val="000000"/>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AC3E6C">
        <w:rPr>
          <w:rFonts w:ascii="Times New Roman" w:hAnsi="Times New Roman"/>
          <w:color w:val="000000"/>
        </w:rPr>
        <w:softHyphen/>
        <w:t>щие коммуникацию.</w:t>
      </w:r>
    </w:p>
    <w:p w14:paraId="5003269E"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rPr>
      </w:pPr>
      <w:r w:rsidRPr="00AC3E6C">
        <w:rPr>
          <w:rFonts w:ascii="Times New Roman" w:hAnsi="Times New Roman"/>
          <w:b/>
          <w:bCs/>
          <w:i/>
          <w:iCs/>
          <w:color w:val="000000"/>
        </w:rPr>
        <w:t>Оценка «4»</w:t>
      </w:r>
      <w:r w:rsidRPr="00AC3E6C">
        <w:rPr>
          <w:rFonts w:ascii="Times New Roman" w:hAnsi="Times New Roman"/>
          <w:color w:val="000000"/>
        </w:rPr>
        <w:t>ставится учащемуся, кото</w:t>
      </w:r>
      <w:r w:rsidRPr="00AC3E6C">
        <w:rPr>
          <w:rFonts w:ascii="Times New Roman" w:hAnsi="Times New Roman"/>
          <w:color w:val="000000"/>
        </w:rPr>
        <w:softHyphen/>
        <w:t>рый решил речевую задачу, но произно</w:t>
      </w:r>
      <w:r w:rsidRPr="00AC3E6C">
        <w:rPr>
          <w:rFonts w:ascii="Times New Roman" w:hAnsi="Times New Roman"/>
          <w:color w:val="000000"/>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AC3E6C">
        <w:rPr>
          <w:rFonts w:ascii="Times New Roman" w:hAnsi="Times New Roman"/>
          <w:color w:val="000000"/>
        </w:rPr>
        <w:softHyphen/>
        <w:t>ствовали ошибки, нарушающие коммуни</w:t>
      </w:r>
      <w:r w:rsidRPr="00AC3E6C">
        <w:rPr>
          <w:rFonts w:ascii="Times New Roman" w:hAnsi="Times New Roman"/>
          <w:color w:val="000000"/>
        </w:rPr>
        <w:softHyphen/>
        <w:t>кацию.</w:t>
      </w:r>
    </w:p>
    <w:p w14:paraId="23ED6A4B"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rPr>
      </w:pPr>
      <w:r w:rsidRPr="00AC3E6C">
        <w:rPr>
          <w:rFonts w:ascii="Times New Roman" w:hAnsi="Times New Roman"/>
          <w:b/>
          <w:bCs/>
          <w:i/>
          <w:iCs/>
          <w:color w:val="000000"/>
        </w:rPr>
        <w:t>Оценка «3»</w:t>
      </w:r>
      <w:r w:rsidRPr="00AC3E6C">
        <w:rPr>
          <w:rFonts w:ascii="Times New Roman" w:hAnsi="Times New Roman"/>
          <w:color w:val="000000"/>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14:paraId="6613927D" w14:textId="77777777" w:rsidR="00517353" w:rsidRPr="00AC3E6C" w:rsidRDefault="00517353" w:rsidP="00517353">
      <w:pPr>
        <w:spacing w:after="0" w:line="240" w:lineRule="auto"/>
        <w:ind w:firstLine="500"/>
        <w:jc w:val="both"/>
        <w:rPr>
          <w:rFonts w:ascii="Times New Roman" w:hAnsi="Times New Roman"/>
          <w:color w:val="000000"/>
        </w:rPr>
      </w:pPr>
      <w:r w:rsidRPr="00AC3E6C">
        <w:rPr>
          <w:rFonts w:ascii="Times New Roman" w:hAnsi="Times New Roman"/>
          <w:b/>
          <w:bCs/>
          <w:i/>
          <w:iCs/>
          <w:color w:val="000000"/>
        </w:rPr>
        <w:t>Оценка «2»</w:t>
      </w:r>
      <w:r w:rsidRPr="00AC3E6C">
        <w:rPr>
          <w:rFonts w:ascii="Times New Roman" w:hAnsi="Times New Roman"/>
          <w:color w:val="000000"/>
        </w:rPr>
        <w:t>выставляется, если учащий</w:t>
      </w:r>
      <w:r w:rsidRPr="00AC3E6C">
        <w:rPr>
          <w:rFonts w:ascii="Times New Roman" w:hAnsi="Times New Roman"/>
          <w:color w:val="000000"/>
        </w:rPr>
        <w:softHyphen/>
        <w:t>ся не справился с решением речевой зада</w:t>
      </w:r>
      <w:r w:rsidRPr="00AC3E6C">
        <w:rPr>
          <w:rFonts w:ascii="Times New Roman" w:hAnsi="Times New Roman"/>
          <w:color w:val="000000"/>
        </w:rPr>
        <w:softHyphen/>
        <w:t>чи. Затруднялся ответить на побуждаю</w:t>
      </w:r>
      <w:r w:rsidRPr="00AC3E6C">
        <w:rPr>
          <w:rFonts w:ascii="Times New Roman" w:hAnsi="Times New Roman"/>
          <w:color w:val="000000"/>
        </w:rPr>
        <w:softHyphen/>
        <w:t>щие к говорению реплики партнера. Ком</w:t>
      </w:r>
      <w:r w:rsidRPr="00AC3E6C">
        <w:rPr>
          <w:rFonts w:ascii="Times New Roman" w:hAnsi="Times New Roman"/>
          <w:color w:val="000000"/>
        </w:rPr>
        <w:softHyphen/>
        <w:t>муникация не состоялась.</w:t>
      </w:r>
    </w:p>
    <w:p w14:paraId="17E7BE0C" w14:textId="77777777" w:rsidR="00517353" w:rsidRPr="00AC3E6C" w:rsidRDefault="00517353" w:rsidP="00517353">
      <w:pPr>
        <w:shd w:val="clear" w:color="auto" w:fill="FFFFFF"/>
        <w:autoSpaceDE w:val="0"/>
        <w:autoSpaceDN w:val="0"/>
        <w:adjustRightInd w:val="0"/>
        <w:spacing w:after="0" w:line="240" w:lineRule="auto"/>
        <w:jc w:val="center"/>
        <w:rPr>
          <w:rFonts w:ascii="Times New Roman" w:hAnsi="Times New Roman"/>
          <w:b/>
          <w:bCs/>
          <w:color w:val="000000"/>
        </w:rPr>
      </w:pPr>
      <w:r w:rsidRPr="00AC3E6C">
        <w:rPr>
          <w:rFonts w:ascii="Times New Roman" w:hAnsi="Times New Roman"/>
          <w:b/>
          <w:bCs/>
          <w:color w:val="000000"/>
        </w:rPr>
        <w:t>Оценивание письменной речи учащихся</w:t>
      </w:r>
    </w:p>
    <w:p w14:paraId="307296C5" w14:textId="77777777" w:rsidR="00517353" w:rsidRPr="00AC3E6C" w:rsidRDefault="00517353" w:rsidP="00517353">
      <w:pPr>
        <w:spacing w:after="0" w:line="240" w:lineRule="auto"/>
        <w:ind w:firstLine="400"/>
        <w:jc w:val="both"/>
        <w:rPr>
          <w:rFonts w:ascii="Times New Roman" w:hAnsi="Times New Roman"/>
          <w:color w:val="000000"/>
        </w:rPr>
      </w:pPr>
      <w:r w:rsidRPr="00AC3E6C">
        <w:rPr>
          <w:rFonts w:ascii="Times New Roman" w:hAnsi="Times New Roman"/>
          <w:b/>
          <w:bCs/>
          <w:i/>
          <w:iCs/>
          <w:color w:val="000000"/>
        </w:rPr>
        <w:t xml:space="preserve">Оценка </w:t>
      </w:r>
      <w:r w:rsidRPr="00AC3E6C">
        <w:rPr>
          <w:rFonts w:ascii="Times New Roman" w:hAnsi="Times New Roman"/>
          <w:b/>
          <w:bCs/>
          <w:color w:val="000000"/>
        </w:rPr>
        <w:t>«5»</w:t>
      </w:r>
      <w:r w:rsidRPr="00AC3E6C">
        <w:rPr>
          <w:rFonts w:ascii="Times New Roman" w:hAnsi="Times New Roman"/>
          <w:color w:val="000000"/>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370ED730"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color w:val="000000"/>
        </w:rPr>
      </w:pPr>
      <w:r w:rsidRPr="00AC3E6C">
        <w:rPr>
          <w:rFonts w:ascii="Times New Roman" w:hAnsi="Times New Roman"/>
          <w:b/>
          <w:bCs/>
          <w:i/>
          <w:iCs/>
          <w:color w:val="000000"/>
        </w:rPr>
        <w:t>Оценка «4»</w:t>
      </w:r>
      <w:r w:rsidRPr="00AC3E6C">
        <w:rPr>
          <w:rFonts w:ascii="Times New Roman" w:hAnsi="Times New Roman"/>
          <w:color w:val="000000"/>
        </w:rPr>
        <w:t xml:space="preserve"> Коммуникативная задача решена, но лексико-грамматические погрешности, в том числе выходящих за базовый уровень,  препятствуют пониманию</w:t>
      </w:r>
      <w:proofErr w:type="gramStart"/>
      <w:r w:rsidR="004B1CDA">
        <w:rPr>
          <w:rFonts w:ascii="Times New Roman" w:hAnsi="Times New Roman"/>
          <w:color w:val="000000"/>
        </w:rPr>
        <w:t xml:space="preserve">  </w:t>
      </w:r>
      <w:r w:rsidRPr="00AC3E6C">
        <w:rPr>
          <w:rFonts w:ascii="Times New Roman" w:hAnsi="Times New Roman"/>
          <w:color w:val="000000"/>
        </w:rPr>
        <w:t>.</w:t>
      </w:r>
      <w:proofErr w:type="gramEnd"/>
      <w:r w:rsidRPr="00AC3E6C">
        <w:rPr>
          <w:rFonts w:ascii="Times New Roman" w:hAnsi="Times New Roman"/>
          <w:color w:val="000000"/>
        </w:rPr>
        <w:t xml:space="preserve">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w:t>
      </w:r>
      <w:r w:rsidRPr="00AC3E6C">
        <w:rPr>
          <w:rFonts w:ascii="Times New Roman" w:hAnsi="Times New Roman"/>
          <w:color w:val="000000"/>
        </w:rPr>
        <w:lastRenderedPageBreak/>
        <w:t xml:space="preserve">отдельные неточности в употреблении слов или ограниченный запас слов, но эффективно и правильно, с учетом норм иностранного </w:t>
      </w:r>
      <w:proofErr w:type="spellStart"/>
      <w:r w:rsidRPr="00AC3E6C">
        <w:rPr>
          <w:rFonts w:ascii="Times New Roman" w:hAnsi="Times New Roman"/>
          <w:color w:val="000000"/>
        </w:rPr>
        <w:t>языка</w:t>
      </w:r>
      <w:proofErr w:type="gramStart"/>
      <w:r w:rsidRPr="00AC3E6C">
        <w:rPr>
          <w:rFonts w:ascii="Times New Roman" w:hAnsi="Times New Roman"/>
          <w:color w:val="000000"/>
        </w:rPr>
        <w:t>.В</w:t>
      </w:r>
      <w:proofErr w:type="spellEnd"/>
      <w:proofErr w:type="gramEnd"/>
      <w:r w:rsidRPr="00AC3E6C">
        <w:rPr>
          <w:rFonts w:ascii="Times New Roman" w:hAnsi="Times New Roman"/>
          <w:color w:val="000000"/>
        </w:rPr>
        <w:t xml:space="preserve">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14:paraId="4F621B30"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color w:val="000000"/>
        </w:rPr>
      </w:pPr>
      <w:r w:rsidRPr="00AC3E6C">
        <w:rPr>
          <w:rFonts w:ascii="Times New Roman" w:hAnsi="Times New Roman"/>
          <w:b/>
          <w:bCs/>
          <w:i/>
          <w:iCs/>
          <w:color w:val="000000"/>
        </w:rPr>
        <w:t>Оценка «3»</w:t>
      </w:r>
      <w:r w:rsidRPr="00AC3E6C">
        <w:rPr>
          <w:rFonts w:ascii="Times New Roman" w:hAnsi="Times New Roman"/>
          <w:color w:val="000000"/>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01B9D69C" w14:textId="77777777" w:rsidR="00517353" w:rsidRPr="00AC3E6C" w:rsidRDefault="00517353" w:rsidP="00517353">
      <w:pPr>
        <w:shd w:val="clear" w:color="auto" w:fill="FFFFFF"/>
        <w:autoSpaceDE w:val="0"/>
        <w:autoSpaceDN w:val="0"/>
        <w:adjustRightInd w:val="0"/>
        <w:spacing w:after="0" w:line="240" w:lineRule="auto"/>
        <w:ind w:firstLine="500"/>
        <w:jc w:val="both"/>
        <w:rPr>
          <w:rFonts w:ascii="Times New Roman" w:hAnsi="Times New Roman"/>
          <w:color w:val="000000"/>
        </w:rPr>
      </w:pPr>
      <w:r w:rsidRPr="00AC3E6C">
        <w:rPr>
          <w:rFonts w:ascii="Times New Roman" w:hAnsi="Times New Roman"/>
          <w:b/>
          <w:bCs/>
          <w:i/>
          <w:iCs/>
          <w:color w:val="000000"/>
        </w:rPr>
        <w:t>Оценка «2»</w:t>
      </w:r>
      <w:r w:rsidRPr="00AC3E6C">
        <w:rPr>
          <w:rFonts w:ascii="Times New Roman" w:hAnsi="Times New Roman"/>
          <w:color w:val="000000"/>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AC3E6C">
        <w:rPr>
          <w:rFonts w:ascii="Times New Roman" w:hAnsi="Times New Roman"/>
          <w:b/>
          <w:bCs/>
          <w:i/>
          <w:iCs/>
          <w:color w:val="000000"/>
        </w:rPr>
        <w:t xml:space="preserve">. </w:t>
      </w:r>
      <w:r w:rsidRPr="00AC3E6C">
        <w:rPr>
          <w:rFonts w:ascii="Times New Roman" w:hAnsi="Times New Roman"/>
          <w:color w:val="000000"/>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516ACDCD" w14:textId="77777777" w:rsidR="00517353" w:rsidRPr="00AC3E6C" w:rsidRDefault="0001256C" w:rsidP="00517353">
      <w:pPr>
        <w:shd w:val="clear" w:color="auto" w:fill="FFFFFF"/>
        <w:autoSpaceDE w:val="0"/>
        <w:autoSpaceDN w:val="0"/>
        <w:adjustRightInd w:val="0"/>
        <w:spacing w:after="0" w:line="240" w:lineRule="auto"/>
        <w:ind w:firstLine="500"/>
        <w:jc w:val="both"/>
        <w:rPr>
          <w:rFonts w:ascii="Times New Roman" w:hAnsi="Times New Roman"/>
          <w:color w:val="000000"/>
        </w:rPr>
      </w:pPr>
      <w:r w:rsidRPr="00AC3E6C">
        <w:rPr>
          <w:rFonts w:ascii="Times New Roman" w:hAnsi="Times New Roman"/>
          <w:color w:val="000000"/>
        </w:rPr>
        <w:t xml:space="preserve"> Выполнение </w:t>
      </w:r>
      <w:r w:rsidR="00517353" w:rsidRPr="00AC3E6C">
        <w:rPr>
          <w:rFonts w:ascii="Times New Roman" w:hAnsi="Times New Roman"/>
          <w:color w:val="000000"/>
        </w:rPr>
        <w:t>тестовых заданий  оценивается по следующей схеме</w:t>
      </w:r>
      <w:r w:rsidRPr="00AC3E6C">
        <w:rPr>
          <w:rFonts w:ascii="Times New Roman" w:hAnsi="Times New Roman"/>
          <w:color w:val="000000"/>
        </w:rPr>
        <w:t>,</w:t>
      </w:r>
      <w:r w:rsidR="00517353" w:rsidRPr="00AC3E6C">
        <w:rPr>
          <w:rFonts w:ascii="Times New Roman" w:hAnsi="Times New Roman"/>
          <w:color w:val="000000"/>
        </w:rPr>
        <w:t xml:space="preserve"> если автором теста не </w:t>
      </w:r>
      <w:proofErr w:type="gramStart"/>
      <w:r w:rsidR="00517353" w:rsidRPr="00AC3E6C">
        <w:rPr>
          <w:rFonts w:ascii="Times New Roman" w:hAnsi="Times New Roman"/>
          <w:color w:val="000000"/>
        </w:rPr>
        <w:t>предусмотрена</w:t>
      </w:r>
      <w:proofErr w:type="gramEnd"/>
      <w:r w:rsidR="00517353" w:rsidRPr="00AC3E6C">
        <w:rPr>
          <w:rFonts w:ascii="Times New Roman" w:hAnsi="Times New Roman"/>
          <w:color w:val="000000"/>
        </w:rPr>
        <w:t xml:space="preserve"> другая: </w:t>
      </w:r>
    </w:p>
    <w:p w14:paraId="096614FC" w14:textId="77777777" w:rsidR="00517353" w:rsidRPr="00AC3E6C" w:rsidRDefault="0001256C" w:rsidP="00517353">
      <w:pPr>
        <w:shd w:val="clear" w:color="auto" w:fill="FFFFFF"/>
        <w:autoSpaceDE w:val="0"/>
        <w:autoSpaceDN w:val="0"/>
        <w:adjustRightInd w:val="0"/>
        <w:spacing w:after="0" w:line="240" w:lineRule="auto"/>
        <w:ind w:firstLine="500"/>
        <w:jc w:val="both"/>
        <w:rPr>
          <w:rFonts w:ascii="Times New Roman" w:hAnsi="Times New Roman"/>
        </w:rPr>
      </w:pPr>
      <w:r w:rsidRPr="00AC3E6C">
        <w:rPr>
          <w:rFonts w:ascii="Times New Roman" w:hAnsi="Times New Roman"/>
          <w:color w:val="000000"/>
        </w:rPr>
        <w:t>В</w:t>
      </w:r>
      <w:r w:rsidR="00517353" w:rsidRPr="00AC3E6C">
        <w:rPr>
          <w:rFonts w:ascii="Times New Roman" w:hAnsi="Times New Roman"/>
          <w:color w:val="000000"/>
        </w:rPr>
        <w:t>ыполнено</w:t>
      </w:r>
      <w:r w:rsidRPr="00AC3E6C">
        <w:rPr>
          <w:rFonts w:ascii="Times New Roman" w:hAnsi="Times New Roman"/>
          <w:color w:val="000000"/>
        </w:rPr>
        <w:t xml:space="preserve">   65%</w:t>
      </w:r>
      <w:r w:rsidR="00517353" w:rsidRPr="00AC3E6C">
        <w:rPr>
          <w:rFonts w:ascii="Times New Roman" w:hAnsi="Times New Roman"/>
          <w:color w:val="000000"/>
        </w:rPr>
        <w:t xml:space="preserve"> работы –  «3»  </w:t>
      </w:r>
    </w:p>
    <w:p w14:paraId="2C3FB40E" w14:textId="77777777" w:rsidR="00517353" w:rsidRPr="00AC3E6C" w:rsidRDefault="00517353" w:rsidP="00517353">
      <w:pPr>
        <w:spacing w:after="0" w:line="240" w:lineRule="auto"/>
        <w:ind w:firstLine="500"/>
        <w:jc w:val="both"/>
        <w:rPr>
          <w:rFonts w:ascii="Times New Roman" w:hAnsi="Times New Roman"/>
          <w:color w:val="000000"/>
        </w:rPr>
      </w:pPr>
      <w:r w:rsidRPr="00AC3E6C">
        <w:rPr>
          <w:rFonts w:ascii="Times New Roman" w:hAnsi="Times New Roman"/>
          <w:color w:val="000000"/>
        </w:rPr>
        <w:tab/>
      </w:r>
      <w:r w:rsidRPr="00AC3E6C">
        <w:rPr>
          <w:rFonts w:ascii="Times New Roman" w:hAnsi="Times New Roman"/>
          <w:color w:val="000000"/>
        </w:rPr>
        <w:tab/>
        <w:t>80%</w:t>
      </w:r>
      <w:r w:rsidRPr="00AC3E6C">
        <w:rPr>
          <w:rFonts w:ascii="Times New Roman" w:hAnsi="Times New Roman"/>
          <w:color w:val="000000"/>
        </w:rPr>
        <w:tab/>
        <w:t>-  «4»</w:t>
      </w:r>
    </w:p>
    <w:p w14:paraId="22EB52E2" w14:textId="77777777" w:rsidR="00517353" w:rsidRPr="00AC3E6C" w:rsidRDefault="00517353" w:rsidP="00517353">
      <w:pPr>
        <w:spacing w:after="0" w:line="240" w:lineRule="auto"/>
        <w:ind w:firstLine="500"/>
        <w:jc w:val="both"/>
        <w:rPr>
          <w:rFonts w:ascii="Times New Roman" w:hAnsi="Times New Roman"/>
          <w:color w:val="000000"/>
        </w:rPr>
      </w:pPr>
      <w:r w:rsidRPr="00AC3E6C">
        <w:rPr>
          <w:rFonts w:ascii="Times New Roman" w:hAnsi="Times New Roman"/>
          <w:color w:val="000000"/>
        </w:rPr>
        <w:tab/>
      </w:r>
      <w:r w:rsidRPr="00AC3E6C">
        <w:rPr>
          <w:rFonts w:ascii="Times New Roman" w:hAnsi="Times New Roman"/>
          <w:color w:val="000000"/>
        </w:rPr>
        <w:tab/>
        <w:t>95-</w:t>
      </w:r>
      <w:r w:rsidR="0001256C" w:rsidRPr="00AC3E6C">
        <w:rPr>
          <w:rFonts w:ascii="Times New Roman" w:hAnsi="Times New Roman"/>
          <w:color w:val="000000"/>
        </w:rPr>
        <w:t xml:space="preserve">100%      </w:t>
      </w:r>
      <w:r w:rsidRPr="00AC3E6C">
        <w:rPr>
          <w:rFonts w:ascii="Times New Roman" w:hAnsi="Times New Roman"/>
          <w:color w:val="000000"/>
        </w:rPr>
        <w:t>-  «5»</w:t>
      </w:r>
    </w:p>
    <w:p w14:paraId="38D75AC1" w14:textId="77777777" w:rsidR="00353FD6" w:rsidRPr="0038440D" w:rsidRDefault="00353FD6" w:rsidP="00353FD6">
      <w:pPr>
        <w:keepNext/>
        <w:spacing w:before="240" w:after="60" w:line="240" w:lineRule="auto"/>
        <w:jc w:val="center"/>
        <w:outlineLvl w:val="0"/>
        <w:rPr>
          <w:rFonts w:ascii="Times New Roman" w:hAnsi="Times New Roman"/>
          <w:b/>
          <w:bCs/>
          <w:kern w:val="32"/>
          <w:sz w:val="24"/>
          <w:szCs w:val="24"/>
        </w:rPr>
      </w:pPr>
      <w:r w:rsidRPr="0038440D">
        <w:rPr>
          <w:rFonts w:ascii="Times New Roman" w:hAnsi="Times New Roman"/>
          <w:b/>
          <w:bCs/>
          <w:kern w:val="32"/>
          <w:sz w:val="24"/>
          <w:szCs w:val="24"/>
        </w:rPr>
        <w:t>Материально-техническая база</w:t>
      </w:r>
    </w:p>
    <w:p w14:paraId="38C16FDC" w14:textId="77777777" w:rsidR="00353FD6" w:rsidRPr="0038440D" w:rsidRDefault="00353FD6" w:rsidP="00353FD6">
      <w:pPr>
        <w:spacing w:after="0" w:line="240" w:lineRule="auto"/>
        <w:rPr>
          <w:rFonts w:ascii="Times New Roman" w:eastAsia="Calibri" w:hAnsi="Times New Roman"/>
          <w:b/>
          <w:sz w:val="24"/>
          <w:szCs w:val="24"/>
          <w:lang w:eastAsia="en-US"/>
        </w:rPr>
      </w:pPr>
      <w:r w:rsidRPr="0038440D">
        <w:rPr>
          <w:rFonts w:ascii="Times New Roman" w:eastAsia="Calibri" w:hAnsi="Times New Roman"/>
          <w:b/>
          <w:sz w:val="24"/>
          <w:szCs w:val="24"/>
          <w:lang w:eastAsia="en-US"/>
        </w:rPr>
        <w:t>Бумажные носители:</w:t>
      </w:r>
    </w:p>
    <w:p w14:paraId="6FED2B47"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Учебник (Книга для учащихся)</w:t>
      </w:r>
    </w:p>
    <w:p w14:paraId="78A23342"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Рабочая тетрадь</w:t>
      </w:r>
    </w:p>
    <w:p w14:paraId="01955D8C"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Книга для чтения</w:t>
      </w:r>
    </w:p>
    <w:p w14:paraId="5A326CFE"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Книга для учителя</w:t>
      </w:r>
    </w:p>
    <w:p w14:paraId="5B8C41C3"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 xml:space="preserve">Наглядно-дидактический материал </w:t>
      </w:r>
    </w:p>
    <w:p w14:paraId="2EC3B3F3"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 xml:space="preserve">Демонстрационные тематические таблицы (20 </w:t>
      </w:r>
      <w:proofErr w:type="spellStart"/>
      <w:proofErr w:type="gramStart"/>
      <w:r w:rsidRPr="0038440D">
        <w:rPr>
          <w:rFonts w:ascii="Times New Roman" w:eastAsia="Calibri" w:hAnsi="Times New Roman"/>
          <w:sz w:val="24"/>
          <w:szCs w:val="24"/>
          <w:lang w:eastAsia="en-US"/>
        </w:rPr>
        <w:t>шт</w:t>
      </w:r>
      <w:proofErr w:type="spellEnd"/>
      <w:proofErr w:type="gramEnd"/>
      <w:r w:rsidRPr="0038440D">
        <w:rPr>
          <w:rFonts w:ascii="Times New Roman" w:eastAsia="Calibri" w:hAnsi="Times New Roman"/>
          <w:sz w:val="24"/>
          <w:szCs w:val="24"/>
          <w:lang w:eastAsia="en-US"/>
        </w:rPr>
        <w:t>)</w:t>
      </w:r>
    </w:p>
    <w:p w14:paraId="24DB5083"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 xml:space="preserve"> Календарно-тематические поурочные планы</w:t>
      </w:r>
    </w:p>
    <w:p w14:paraId="0CAC8643"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Пособия для подготовки к итоговой аттестации</w:t>
      </w:r>
    </w:p>
    <w:p w14:paraId="51A7758E"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Грамматический справочник с упражнениями</w:t>
      </w:r>
    </w:p>
    <w:p w14:paraId="2055B1CA"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Рабочая программа</w:t>
      </w:r>
    </w:p>
    <w:p w14:paraId="129246C3" w14:textId="77777777" w:rsidR="00353FD6" w:rsidRPr="0038440D" w:rsidRDefault="00353FD6" w:rsidP="00353FD6">
      <w:pPr>
        <w:spacing w:after="0" w:line="240" w:lineRule="auto"/>
        <w:rPr>
          <w:rFonts w:ascii="Times New Roman" w:eastAsia="Calibri" w:hAnsi="Times New Roman"/>
          <w:b/>
          <w:sz w:val="24"/>
          <w:szCs w:val="24"/>
          <w:lang w:eastAsia="en-US"/>
        </w:rPr>
      </w:pPr>
      <w:r w:rsidRPr="0038440D">
        <w:rPr>
          <w:rFonts w:ascii="Times New Roman" w:eastAsia="Calibri" w:hAnsi="Times New Roman"/>
          <w:b/>
          <w:sz w:val="24"/>
          <w:szCs w:val="24"/>
          <w:lang w:eastAsia="en-US"/>
        </w:rPr>
        <w:t>Электронные носители</w:t>
      </w:r>
    </w:p>
    <w:p w14:paraId="10B1590C"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Интернет-поддержка </w:t>
      </w:r>
      <w:hyperlink r:id="rId10" w:history="1">
        <w:r w:rsidRPr="0038440D">
          <w:rPr>
            <w:rFonts w:ascii="Times New Roman" w:eastAsia="Calibri" w:hAnsi="Times New Roman"/>
            <w:color w:val="0000FF"/>
            <w:sz w:val="24"/>
            <w:szCs w:val="24"/>
            <w:u w:val="single"/>
            <w:lang w:eastAsia="en-US"/>
          </w:rPr>
          <w:t>www.prosv.ru/umk/we</w:t>
        </w:r>
      </w:hyperlink>
    </w:p>
    <w:p w14:paraId="7EB1C94B"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Методическая помощь авторов</w:t>
      </w:r>
    </w:p>
    <w:p w14:paraId="05843B56"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Дополнительные материалы к УМК</w:t>
      </w:r>
    </w:p>
    <w:p w14:paraId="3CE4F3BC" w14:textId="77777777" w:rsidR="00353FD6" w:rsidRPr="0038440D" w:rsidRDefault="00353FD6" w:rsidP="00353FD6">
      <w:pPr>
        <w:spacing w:after="0" w:line="240" w:lineRule="auto"/>
        <w:rPr>
          <w:rFonts w:ascii="Times New Roman" w:eastAsia="Calibri" w:hAnsi="Times New Roman"/>
          <w:sz w:val="24"/>
          <w:szCs w:val="24"/>
          <w:lang w:val="en-US" w:eastAsia="en-US"/>
        </w:rPr>
      </w:pPr>
      <w:r w:rsidRPr="0038440D">
        <w:rPr>
          <w:rFonts w:ascii="Times New Roman" w:eastAsia="Calibri" w:hAnsi="Times New Roman"/>
          <w:sz w:val="24"/>
          <w:szCs w:val="24"/>
          <w:lang w:eastAsia="en-US"/>
        </w:rPr>
        <w:t>Задания</w:t>
      </w:r>
      <w:r w:rsidR="004B1CDA" w:rsidRPr="007C2108">
        <w:rPr>
          <w:rFonts w:ascii="Times New Roman" w:eastAsia="Calibri" w:hAnsi="Times New Roman"/>
          <w:sz w:val="24"/>
          <w:szCs w:val="24"/>
          <w:lang w:val="en-US" w:eastAsia="en-US"/>
        </w:rPr>
        <w:t xml:space="preserve"> </w:t>
      </w:r>
      <w:r w:rsidRPr="0038440D">
        <w:rPr>
          <w:rFonts w:ascii="Times New Roman" w:eastAsia="Calibri" w:hAnsi="Times New Roman"/>
          <w:sz w:val="24"/>
          <w:szCs w:val="24"/>
          <w:lang w:eastAsia="en-US"/>
        </w:rPr>
        <w:t>для</w:t>
      </w:r>
      <w:r w:rsidR="004B1CDA" w:rsidRPr="007C2108">
        <w:rPr>
          <w:rFonts w:ascii="Times New Roman" w:eastAsia="Calibri" w:hAnsi="Times New Roman"/>
          <w:sz w:val="24"/>
          <w:szCs w:val="24"/>
          <w:lang w:val="en-US" w:eastAsia="en-US"/>
        </w:rPr>
        <w:t xml:space="preserve"> </w:t>
      </w:r>
      <w:r w:rsidRPr="0038440D">
        <w:rPr>
          <w:rFonts w:ascii="Times New Roman" w:eastAsia="Calibri" w:hAnsi="Times New Roman"/>
          <w:sz w:val="24"/>
          <w:szCs w:val="24"/>
          <w:lang w:eastAsia="en-US"/>
        </w:rPr>
        <w:t>подготовки</w:t>
      </w:r>
      <w:r w:rsidR="004B1CDA" w:rsidRPr="007C2108">
        <w:rPr>
          <w:rFonts w:ascii="Times New Roman" w:eastAsia="Calibri" w:hAnsi="Times New Roman"/>
          <w:sz w:val="24"/>
          <w:szCs w:val="24"/>
          <w:lang w:val="en-US" w:eastAsia="en-US"/>
        </w:rPr>
        <w:t xml:space="preserve"> </w:t>
      </w:r>
      <w:r w:rsidRPr="0038440D">
        <w:rPr>
          <w:rFonts w:ascii="Times New Roman" w:eastAsia="Calibri" w:hAnsi="Times New Roman"/>
          <w:sz w:val="24"/>
          <w:szCs w:val="24"/>
          <w:lang w:eastAsia="en-US"/>
        </w:rPr>
        <w:t>к</w:t>
      </w:r>
      <w:r w:rsidR="004B1CDA" w:rsidRPr="007C2108">
        <w:rPr>
          <w:rFonts w:ascii="Times New Roman" w:eastAsia="Calibri" w:hAnsi="Times New Roman"/>
          <w:sz w:val="24"/>
          <w:szCs w:val="24"/>
          <w:lang w:val="en-US" w:eastAsia="en-US"/>
        </w:rPr>
        <w:t xml:space="preserve"> </w:t>
      </w:r>
      <w:r w:rsidRPr="0038440D">
        <w:rPr>
          <w:rFonts w:ascii="Times New Roman" w:eastAsia="Calibri" w:hAnsi="Times New Roman"/>
          <w:sz w:val="24"/>
          <w:szCs w:val="24"/>
          <w:lang w:eastAsia="en-US"/>
        </w:rPr>
        <w:t>ЕГЭ</w:t>
      </w:r>
    </w:p>
    <w:p w14:paraId="3667548E" w14:textId="77777777" w:rsidR="00353FD6" w:rsidRPr="0038440D" w:rsidRDefault="00353FD6" w:rsidP="00353FD6">
      <w:pPr>
        <w:spacing w:after="0" w:line="240" w:lineRule="auto"/>
        <w:rPr>
          <w:rFonts w:ascii="Times New Roman" w:eastAsia="Calibri" w:hAnsi="Times New Roman"/>
          <w:sz w:val="24"/>
          <w:szCs w:val="24"/>
          <w:lang w:val="en-US" w:eastAsia="en-US"/>
        </w:rPr>
      </w:pPr>
      <w:proofErr w:type="spellStart"/>
      <w:r w:rsidRPr="0038440D">
        <w:rPr>
          <w:rFonts w:ascii="Times New Roman" w:eastAsia="Calibri" w:hAnsi="Times New Roman"/>
          <w:sz w:val="24"/>
          <w:szCs w:val="24"/>
          <w:lang w:eastAsia="en-US"/>
        </w:rPr>
        <w:lastRenderedPageBreak/>
        <w:t>Проектыучащихсяпотемам</w:t>
      </w:r>
      <w:proofErr w:type="spellEnd"/>
      <w:r w:rsidRPr="0038440D">
        <w:rPr>
          <w:rFonts w:ascii="Times New Roman" w:eastAsia="Calibri" w:hAnsi="Times New Roman"/>
          <w:sz w:val="24"/>
          <w:szCs w:val="24"/>
          <w:lang w:val="en-US" w:eastAsia="en-US"/>
        </w:rPr>
        <w:t xml:space="preserve">:”New Zealand”, “India”, “My </w:t>
      </w:r>
      <w:proofErr w:type="spellStart"/>
      <w:r w:rsidRPr="0038440D">
        <w:rPr>
          <w:rFonts w:ascii="Times New Roman" w:eastAsia="Calibri" w:hAnsi="Times New Roman"/>
          <w:sz w:val="24"/>
          <w:szCs w:val="24"/>
          <w:lang w:val="en-US" w:eastAsia="en-US"/>
        </w:rPr>
        <w:t>favourite</w:t>
      </w:r>
      <w:proofErr w:type="spellEnd"/>
      <w:r w:rsidRPr="0038440D">
        <w:rPr>
          <w:rFonts w:ascii="Times New Roman" w:eastAsia="Calibri" w:hAnsi="Times New Roman"/>
          <w:sz w:val="24"/>
          <w:szCs w:val="24"/>
          <w:lang w:val="en-US" w:eastAsia="en-US"/>
        </w:rPr>
        <w:t xml:space="preserve"> clothes”, “My country at a glance”, “My family”, “Seasons” ,“Great Britain”, “Family tree”.</w:t>
      </w:r>
    </w:p>
    <w:p w14:paraId="35239C96"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Электронные Книги для учителя</w:t>
      </w:r>
    </w:p>
    <w:p w14:paraId="323AE788"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Календарно-тематические планы</w:t>
      </w:r>
    </w:p>
    <w:p w14:paraId="18D1195C" w14:textId="77777777" w:rsidR="00353FD6" w:rsidRPr="0038440D" w:rsidRDefault="00353FD6" w:rsidP="00353FD6">
      <w:pPr>
        <w:spacing w:after="0" w:line="240" w:lineRule="auto"/>
        <w:rPr>
          <w:rFonts w:ascii="Times New Roman" w:eastAsia="Calibri" w:hAnsi="Times New Roman"/>
          <w:sz w:val="24"/>
          <w:szCs w:val="24"/>
          <w:lang w:eastAsia="en-US"/>
        </w:rPr>
      </w:pPr>
      <w:proofErr w:type="spellStart"/>
      <w:r w:rsidRPr="0038440D">
        <w:rPr>
          <w:rFonts w:ascii="Times New Roman" w:eastAsia="Calibri" w:hAnsi="Times New Roman"/>
          <w:sz w:val="24"/>
          <w:szCs w:val="24"/>
          <w:lang w:eastAsia="en-US"/>
        </w:rPr>
        <w:t>Аудиоприложения</w:t>
      </w:r>
      <w:proofErr w:type="spellEnd"/>
      <w:r w:rsidRPr="0038440D">
        <w:rPr>
          <w:rFonts w:ascii="Times New Roman" w:eastAsia="Calibri" w:hAnsi="Times New Roman"/>
          <w:sz w:val="24"/>
          <w:szCs w:val="24"/>
          <w:lang w:eastAsia="en-US"/>
        </w:rPr>
        <w:t xml:space="preserve"> в MP3 формате</w:t>
      </w:r>
    </w:p>
    <w:p w14:paraId="28C6A6CE"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 xml:space="preserve"> Цифровые носители</w:t>
      </w:r>
    </w:p>
    <w:p w14:paraId="67F9F224"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Мультимедийные приложения к учебникам</w:t>
      </w:r>
    </w:p>
    <w:p w14:paraId="7ACB4FF4" w14:textId="77777777" w:rsidR="00353FD6" w:rsidRPr="0038440D" w:rsidRDefault="00353FD6" w:rsidP="00353FD6">
      <w:pPr>
        <w:spacing w:after="0" w:line="240" w:lineRule="auto"/>
        <w:rPr>
          <w:rFonts w:ascii="Times New Roman" w:eastAsia="Calibri" w:hAnsi="Times New Roman"/>
          <w:sz w:val="24"/>
          <w:szCs w:val="24"/>
          <w:lang w:eastAsia="en-US"/>
        </w:rPr>
      </w:pPr>
      <w:proofErr w:type="spellStart"/>
      <w:r w:rsidRPr="0038440D">
        <w:rPr>
          <w:rFonts w:ascii="Times New Roman" w:eastAsia="Calibri" w:hAnsi="Times New Roman"/>
          <w:sz w:val="24"/>
          <w:szCs w:val="24"/>
          <w:lang w:eastAsia="en-US"/>
        </w:rPr>
        <w:t>Аудиоприложение</w:t>
      </w:r>
      <w:proofErr w:type="spellEnd"/>
      <w:r w:rsidRPr="0038440D">
        <w:rPr>
          <w:rFonts w:ascii="Times New Roman" w:eastAsia="Calibri" w:hAnsi="Times New Roman"/>
          <w:sz w:val="24"/>
          <w:szCs w:val="24"/>
          <w:lang w:eastAsia="en-US"/>
        </w:rPr>
        <w:t xml:space="preserve"> (CD, MP3)</w:t>
      </w:r>
    </w:p>
    <w:p w14:paraId="64C72DAA"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Методический портфель для учителя</w:t>
      </w:r>
    </w:p>
    <w:p w14:paraId="482FAD7F"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Учебные фильмы по коммуникативной технологии иноязычного образования</w:t>
      </w:r>
    </w:p>
    <w:p w14:paraId="681FB9B3" w14:textId="77777777" w:rsidR="00E040C2" w:rsidRPr="0038440D" w:rsidRDefault="00E040C2" w:rsidP="00353FD6">
      <w:pPr>
        <w:spacing w:after="0" w:line="240" w:lineRule="auto"/>
        <w:rPr>
          <w:rFonts w:ascii="Times New Roman" w:eastAsia="Calibri" w:hAnsi="Times New Roman"/>
          <w:sz w:val="24"/>
          <w:szCs w:val="24"/>
          <w:lang w:eastAsia="en-US"/>
        </w:rPr>
      </w:pPr>
    </w:p>
    <w:p w14:paraId="2423FCB1" w14:textId="77777777" w:rsidR="00353FD6" w:rsidRPr="0038440D" w:rsidRDefault="00353FD6" w:rsidP="00353FD6">
      <w:pPr>
        <w:spacing w:after="0" w:line="240" w:lineRule="auto"/>
        <w:rPr>
          <w:rFonts w:ascii="Times New Roman" w:eastAsia="Calibri" w:hAnsi="Times New Roman"/>
          <w:b/>
          <w:sz w:val="24"/>
          <w:szCs w:val="24"/>
          <w:lang w:eastAsia="en-US"/>
        </w:rPr>
      </w:pPr>
      <w:r w:rsidRPr="0038440D">
        <w:rPr>
          <w:rFonts w:ascii="Times New Roman" w:eastAsia="Calibri" w:hAnsi="Times New Roman"/>
          <w:b/>
          <w:sz w:val="24"/>
          <w:szCs w:val="24"/>
          <w:lang w:eastAsia="en-US"/>
        </w:rPr>
        <w:t>Технические средства обучения</w:t>
      </w:r>
    </w:p>
    <w:p w14:paraId="13A1E506" w14:textId="77777777" w:rsidR="00E040C2" w:rsidRPr="0038440D" w:rsidRDefault="00E040C2" w:rsidP="00353FD6">
      <w:pPr>
        <w:spacing w:after="0" w:line="240" w:lineRule="auto"/>
        <w:rPr>
          <w:rFonts w:ascii="Times New Roman" w:eastAsia="Calibri" w:hAnsi="Times New Roman"/>
          <w:b/>
          <w:sz w:val="24"/>
          <w:szCs w:val="24"/>
          <w:lang w:eastAsia="en-US"/>
        </w:rPr>
      </w:pPr>
    </w:p>
    <w:p w14:paraId="44DBDF09"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Мультимедийный компьютер</w:t>
      </w:r>
    </w:p>
    <w:p w14:paraId="42083D87"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Аудиоцентр (</w:t>
      </w:r>
      <w:proofErr w:type="spellStart"/>
      <w:r w:rsidRPr="0038440D">
        <w:rPr>
          <w:rFonts w:ascii="Times New Roman" w:eastAsia="Calibri" w:hAnsi="Times New Roman"/>
          <w:sz w:val="24"/>
          <w:szCs w:val="24"/>
          <w:lang w:eastAsia="en-US"/>
        </w:rPr>
        <w:t>аудиомагнитофон</w:t>
      </w:r>
      <w:proofErr w:type="spellEnd"/>
      <w:r w:rsidRPr="0038440D">
        <w:rPr>
          <w:rFonts w:ascii="Times New Roman" w:eastAsia="Calibri" w:hAnsi="Times New Roman"/>
          <w:sz w:val="24"/>
          <w:szCs w:val="24"/>
          <w:lang w:eastAsia="en-US"/>
        </w:rPr>
        <w:t>)</w:t>
      </w:r>
    </w:p>
    <w:p w14:paraId="512D350A"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Лингафонные устройства (лингафонный кабинет)</w:t>
      </w:r>
    </w:p>
    <w:p w14:paraId="4E58A809"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Мультимедийный проектор</w:t>
      </w:r>
    </w:p>
    <w:p w14:paraId="3A332E39" w14:textId="77777777" w:rsidR="00353FD6" w:rsidRPr="0038440D" w:rsidRDefault="00353FD6" w:rsidP="00353FD6">
      <w:pPr>
        <w:spacing w:after="0" w:line="240" w:lineRule="auto"/>
        <w:rPr>
          <w:rFonts w:ascii="Times New Roman" w:eastAsia="Calibri" w:hAnsi="Times New Roman"/>
          <w:b/>
          <w:sz w:val="24"/>
          <w:szCs w:val="24"/>
          <w:lang w:eastAsia="en-US"/>
        </w:rPr>
      </w:pPr>
      <w:r w:rsidRPr="0038440D">
        <w:rPr>
          <w:rFonts w:ascii="Times New Roman" w:eastAsia="Calibri" w:hAnsi="Times New Roman"/>
          <w:b/>
          <w:sz w:val="24"/>
          <w:szCs w:val="24"/>
          <w:lang w:eastAsia="en-US"/>
        </w:rPr>
        <w:t xml:space="preserve">    Учебно-практическое оборудование</w:t>
      </w:r>
    </w:p>
    <w:p w14:paraId="58810916" w14:textId="77777777" w:rsidR="00353FD6" w:rsidRPr="0038440D" w:rsidRDefault="00353FD6" w:rsidP="00353FD6">
      <w:pPr>
        <w:spacing w:after="0" w:line="240" w:lineRule="auto"/>
        <w:rPr>
          <w:rFonts w:ascii="Times New Roman" w:eastAsia="Calibri" w:hAnsi="Times New Roman"/>
          <w:sz w:val="24"/>
          <w:szCs w:val="24"/>
          <w:lang w:eastAsia="en-US"/>
        </w:rPr>
      </w:pPr>
      <w:r w:rsidRPr="0038440D">
        <w:rPr>
          <w:rFonts w:ascii="Times New Roman" w:eastAsia="Calibri" w:hAnsi="Times New Roman"/>
          <w:sz w:val="24"/>
          <w:szCs w:val="24"/>
          <w:lang w:eastAsia="en-US"/>
        </w:rPr>
        <w:t>Классная доска с магнитной поверхностью (с набором приспособлений для крепления постеров и таблиц)</w:t>
      </w:r>
    </w:p>
    <w:p w14:paraId="69467CA9" w14:textId="77777777" w:rsidR="00353FD6" w:rsidRPr="0038440D" w:rsidRDefault="00353FD6" w:rsidP="00353FD6">
      <w:pPr>
        <w:spacing w:after="0" w:line="240" w:lineRule="auto"/>
        <w:rPr>
          <w:rFonts w:ascii="Times New Roman" w:eastAsia="Calibri" w:hAnsi="Times New Roman"/>
          <w:sz w:val="24"/>
          <w:szCs w:val="24"/>
          <w:lang w:eastAsia="en-US"/>
        </w:rPr>
      </w:pPr>
      <w:proofErr w:type="gramStart"/>
      <w:r w:rsidRPr="0038440D">
        <w:rPr>
          <w:rFonts w:ascii="Times New Roman" w:eastAsia="Calibri" w:hAnsi="Times New Roman"/>
          <w:sz w:val="24"/>
          <w:szCs w:val="24"/>
          <w:lang w:eastAsia="en-US"/>
        </w:rPr>
        <w:t>Экспозиционный</w:t>
      </w:r>
      <w:r w:rsidR="00BD5601" w:rsidRPr="0038440D">
        <w:rPr>
          <w:rFonts w:ascii="Times New Roman" w:eastAsia="Calibri" w:hAnsi="Times New Roman"/>
          <w:sz w:val="24"/>
          <w:szCs w:val="24"/>
          <w:lang w:eastAsia="en-US"/>
        </w:rPr>
        <w:t xml:space="preserve"> экран (на штативе или навесной</w:t>
      </w:r>
      <w:proofErr w:type="gramEnd"/>
    </w:p>
    <w:p w14:paraId="50296045" w14:textId="77777777" w:rsidR="00BD5601" w:rsidRPr="0038440D" w:rsidRDefault="00BD5601" w:rsidP="00353FD6">
      <w:pPr>
        <w:spacing w:after="0" w:line="240" w:lineRule="auto"/>
        <w:rPr>
          <w:rFonts w:ascii="Times New Roman" w:eastAsia="Calibri" w:hAnsi="Times New Roman"/>
          <w:sz w:val="24"/>
          <w:szCs w:val="24"/>
          <w:lang w:eastAsia="en-US"/>
        </w:rPr>
      </w:pPr>
    </w:p>
    <w:p w14:paraId="5E5F2117" w14:textId="77777777" w:rsidR="00BD5601" w:rsidRDefault="00BD5601" w:rsidP="00353FD6">
      <w:pPr>
        <w:spacing w:after="0" w:line="240" w:lineRule="auto"/>
        <w:rPr>
          <w:rFonts w:ascii="Times New Roman" w:eastAsia="Calibri" w:hAnsi="Times New Roman"/>
          <w:sz w:val="24"/>
          <w:szCs w:val="24"/>
          <w:lang w:eastAsia="en-US"/>
        </w:rPr>
      </w:pPr>
    </w:p>
    <w:bookmarkEnd w:id="2"/>
    <w:bookmarkEnd w:id="3"/>
    <w:p w14:paraId="02854A06" w14:textId="77777777" w:rsidR="00BD5601" w:rsidRDefault="00BD5601" w:rsidP="00353FD6">
      <w:pPr>
        <w:spacing w:after="0" w:line="240" w:lineRule="auto"/>
        <w:rPr>
          <w:rFonts w:ascii="Times New Roman" w:eastAsia="Calibri" w:hAnsi="Times New Roman"/>
          <w:sz w:val="24"/>
          <w:szCs w:val="24"/>
          <w:lang w:eastAsia="en-US"/>
        </w:rPr>
      </w:pPr>
    </w:p>
    <w:sectPr w:rsidR="00BD5601" w:rsidSect="00AC3E6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 Sans">
    <w:altName w:val="Times New Roman"/>
    <w:charset w:val="00"/>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F1625D0"/>
    <w:lvl w:ilvl="0">
      <w:numFmt w:val="bullet"/>
      <w:lvlText w:val="*"/>
      <w:lvlJc w:val="left"/>
      <w:pPr>
        <w:ind w:left="0" w:firstLine="0"/>
      </w:pPr>
    </w:lvl>
  </w:abstractNum>
  <w:abstractNum w:abstractNumId="1">
    <w:nsid w:val="02BB5DE2"/>
    <w:multiLevelType w:val="multilevel"/>
    <w:tmpl w:val="FB744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AD7A92"/>
    <w:multiLevelType w:val="hybridMultilevel"/>
    <w:tmpl w:val="20A005D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B4FF2"/>
    <w:multiLevelType w:val="multilevel"/>
    <w:tmpl w:val="8E5CF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70FB6"/>
    <w:multiLevelType w:val="multilevel"/>
    <w:tmpl w:val="C9648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003985"/>
    <w:multiLevelType w:val="multilevel"/>
    <w:tmpl w:val="AFD88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C5213B"/>
    <w:multiLevelType w:val="multilevel"/>
    <w:tmpl w:val="3CF00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7216607"/>
    <w:multiLevelType w:val="hybridMultilevel"/>
    <w:tmpl w:val="B8F4F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227EC5"/>
    <w:multiLevelType w:val="hybridMultilevel"/>
    <w:tmpl w:val="22E2AE8E"/>
    <w:lvl w:ilvl="0" w:tplc="669E2E9A">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293E75"/>
    <w:multiLevelType w:val="hybridMultilevel"/>
    <w:tmpl w:val="9A868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294FD2"/>
    <w:multiLevelType w:val="hybridMultilevel"/>
    <w:tmpl w:val="F5EAA260"/>
    <w:lvl w:ilvl="0" w:tplc="0419000F">
      <w:start w:val="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79812CE"/>
    <w:multiLevelType w:val="multilevel"/>
    <w:tmpl w:val="455E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3C74C0"/>
    <w:multiLevelType w:val="hybridMultilevel"/>
    <w:tmpl w:val="9BEAD95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E5C08B3"/>
    <w:multiLevelType w:val="hybridMultilevel"/>
    <w:tmpl w:val="DAA0C8D2"/>
    <w:lvl w:ilvl="0" w:tplc="1B84E3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66609CC"/>
    <w:multiLevelType w:val="multilevel"/>
    <w:tmpl w:val="0A92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6E629DD"/>
    <w:multiLevelType w:val="multilevel"/>
    <w:tmpl w:val="6E564B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8F123E"/>
    <w:multiLevelType w:val="multilevel"/>
    <w:tmpl w:val="F036CCF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3727EAE"/>
    <w:multiLevelType w:val="hybridMultilevel"/>
    <w:tmpl w:val="4BCC2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178BA"/>
    <w:multiLevelType w:val="multilevel"/>
    <w:tmpl w:val="A6F22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8D49C4"/>
    <w:multiLevelType w:val="multilevel"/>
    <w:tmpl w:val="3320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5D61E3A"/>
    <w:multiLevelType w:val="multilevel"/>
    <w:tmpl w:val="77A22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797DAE"/>
    <w:multiLevelType w:val="multilevel"/>
    <w:tmpl w:val="B1907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D837A73"/>
    <w:multiLevelType w:val="hybridMultilevel"/>
    <w:tmpl w:val="E118D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F753422"/>
    <w:multiLevelType w:val="multilevel"/>
    <w:tmpl w:val="5846D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6E27CF4"/>
    <w:multiLevelType w:val="multilevel"/>
    <w:tmpl w:val="C568C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145FDF"/>
    <w:multiLevelType w:val="hybridMultilevel"/>
    <w:tmpl w:val="8BD276F0"/>
    <w:lvl w:ilvl="0" w:tplc="1B84E3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9847EDD"/>
    <w:multiLevelType w:val="multilevel"/>
    <w:tmpl w:val="841CC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EB464A"/>
    <w:multiLevelType w:val="multilevel"/>
    <w:tmpl w:val="8F6A5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C397C7D"/>
    <w:multiLevelType w:val="hybridMultilevel"/>
    <w:tmpl w:val="3B662556"/>
    <w:lvl w:ilvl="0" w:tplc="669E2E9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7"/>
  </w:num>
  <w:num w:numId="6">
    <w:abstractNumId w:val="7"/>
  </w:num>
  <w:num w:numId="7">
    <w:abstractNumId w:val="7"/>
  </w:num>
  <w:num w:numId="8">
    <w:abstractNumId w:val="7"/>
  </w:num>
  <w:num w:numId="9">
    <w:abstractNumId w:val="7"/>
  </w:num>
  <w:num w:numId="10">
    <w:abstractNumId w:val="9"/>
  </w:num>
  <w:num w:numId="11">
    <w:abstractNumId w:val="29"/>
  </w:num>
  <w:num w:numId="12">
    <w:abstractNumId w:val="23"/>
  </w:num>
  <w:num w:numId="13">
    <w:abstractNumId w:val="13"/>
  </w:num>
  <w:num w:numId="14">
    <w:abstractNumId w:val="26"/>
  </w:num>
  <w:num w:numId="15">
    <w:abstractNumId w:val="14"/>
  </w:num>
  <w:num w:numId="16">
    <w:abstractNumId w:val="18"/>
  </w:num>
  <w:num w:numId="17">
    <w:abstractNumId w:val="8"/>
  </w:num>
  <w:num w:numId="18">
    <w:abstractNumId w:val="10"/>
  </w:num>
  <w:num w:numId="19">
    <w:abstractNumId w:val="0"/>
    <w:lvlOverride w:ilvl="0">
      <w:lvl w:ilvl="0">
        <w:numFmt w:val="bullet"/>
        <w:lvlText w:val="•"/>
        <w:legacy w:legacy="1" w:legacySpace="0" w:legacyIndent="557"/>
        <w:lvlJc w:val="left"/>
        <w:pPr>
          <w:ind w:left="0" w:firstLine="0"/>
        </w:pPr>
        <w:rPr>
          <w:rFonts w:ascii="Times New Roman" w:hAnsi="Times New Roman" w:cs="Times New Roman" w:hint="default"/>
        </w:rPr>
      </w:lvl>
    </w:lvlOverride>
  </w:num>
  <w:num w:numId="20">
    <w:abstractNumId w:val="3"/>
  </w:num>
  <w:num w:numId="21">
    <w:abstractNumId w:val="6"/>
  </w:num>
  <w:num w:numId="22">
    <w:abstractNumId w:val="24"/>
  </w:num>
  <w:num w:numId="23">
    <w:abstractNumId w:val="16"/>
  </w:num>
  <w:num w:numId="24">
    <w:abstractNumId w:val="17"/>
  </w:num>
  <w:num w:numId="2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2"/>
  </w:num>
  <w:num w:numId="28">
    <w:abstractNumId w:val="15"/>
  </w:num>
  <w:num w:numId="29">
    <w:abstractNumId w:val="12"/>
  </w:num>
  <w:num w:numId="30">
    <w:abstractNumId w:val="21"/>
  </w:num>
  <w:num w:numId="31">
    <w:abstractNumId w:val="4"/>
  </w:num>
  <w:num w:numId="32">
    <w:abstractNumId w:val="28"/>
  </w:num>
  <w:num w:numId="33">
    <w:abstractNumId w:val="1"/>
  </w:num>
  <w:num w:numId="34">
    <w:abstractNumId w:val="19"/>
  </w:num>
  <w:num w:numId="35">
    <w:abstractNumId w:val="25"/>
  </w:num>
  <w:num w:numId="36">
    <w:abstractNumId w:val="20"/>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967C5"/>
    <w:rsid w:val="0001256C"/>
    <w:rsid w:val="00035172"/>
    <w:rsid w:val="0005046F"/>
    <w:rsid w:val="00074819"/>
    <w:rsid w:val="00110C5F"/>
    <w:rsid w:val="00162961"/>
    <w:rsid w:val="00180796"/>
    <w:rsid w:val="00193460"/>
    <w:rsid w:val="001F5C28"/>
    <w:rsid w:val="002442D0"/>
    <w:rsid w:val="00251697"/>
    <w:rsid w:val="002808E1"/>
    <w:rsid w:val="002820FD"/>
    <w:rsid w:val="002D2CA4"/>
    <w:rsid w:val="00324DEC"/>
    <w:rsid w:val="00353FD6"/>
    <w:rsid w:val="0038440D"/>
    <w:rsid w:val="003967C5"/>
    <w:rsid w:val="003B5CA0"/>
    <w:rsid w:val="003C524F"/>
    <w:rsid w:val="003F5C5F"/>
    <w:rsid w:val="00405474"/>
    <w:rsid w:val="004102B9"/>
    <w:rsid w:val="00421F03"/>
    <w:rsid w:val="00421FA9"/>
    <w:rsid w:val="004348E2"/>
    <w:rsid w:val="0046136B"/>
    <w:rsid w:val="004B1CDA"/>
    <w:rsid w:val="004D1A90"/>
    <w:rsid w:val="004D5D90"/>
    <w:rsid w:val="004F4E17"/>
    <w:rsid w:val="00501235"/>
    <w:rsid w:val="00517353"/>
    <w:rsid w:val="005715B9"/>
    <w:rsid w:val="00571660"/>
    <w:rsid w:val="005E2FF5"/>
    <w:rsid w:val="00612B64"/>
    <w:rsid w:val="00710E6A"/>
    <w:rsid w:val="007254C4"/>
    <w:rsid w:val="00745E54"/>
    <w:rsid w:val="007C2108"/>
    <w:rsid w:val="00812085"/>
    <w:rsid w:val="008428F0"/>
    <w:rsid w:val="00941396"/>
    <w:rsid w:val="00982794"/>
    <w:rsid w:val="009A263C"/>
    <w:rsid w:val="009E30DB"/>
    <w:rsid w:val="009E7033"/>
    <w:rsid w:val="00A80553"/>
    <w:rsid w:val="00A94161"/>
    <w:rsid w:val="00AA40E7"/>
    <w:rsid w:val="00AC3E6C"/>
    <w:rsid w:val="00B352F8"/>
    <w:rsid w:val="00BD5601"/>
    <w:rsid w:val="00BE4604"/>
    <w:rsid w:val="00C73D60"/>
    <w:rsid w:val="00C94477"/>
    <w:rsid w:val="00CA7930"/>
    <w:rsid w:val="00CC4D01"/>
    <w:rsid w:val="00D2159E"/>
    <w:rsid w:val="00D61E66"/>
    <w:rsid w:val="00DC2B38"/>
    <w:rsid w:val="00E040C2"/>
    <w:rsid w:val="00F657A4"/>
    <w:rsid w:val="00F854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1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967C5"/>
    <w:rPr>
      <w:rFonts w:ascii="Calibri" w:eastAsia="Times New Roman" w:hAnsi="Calibri"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semiHidden/>
    <w:unhideWhenUsed/>
    <w:rsid w:val="003967C5"/>
    <w:pPr>
      <w:tabs>
        <w:tab w:val="center" w:pos="4677"/>
        <w:tab w:val="right" w:pos="9355"/>
      </w:tabs>
      <w:spacing w:after="0" w:line="240" w:lineRule="auto"/>
    </w:pPr>
  </w:style>
  <w:style w:type="character" w:customStyle="1" w:styleId="a5">
    <w:name w:val="Верхний колонтитул Знак"/>
    <w:basedOn w:val="a1"/>
    <w:link w:val="a4"/>
    <w:semiHidden/>
    <w:rsid w:val="003967C5"/>
    <w:rPr>
      <w:rFonts w:ascii="Calibri" w:eastAsia="Times New Roman" w:hAnsi="Calibri" w:cs="Times New Roman"/>
      <w:lang w:eastAsia="ru-RU"/>
    </w:rPr>
  </w:style>
  <w:style w:type="paragraph" w:styleId="a6">
    <w:name w:val="footer"/>
    <w:basedOn w:val="a0"/>
    <w:link w:val="a7"/>
    <w:uiPriority w:val="99"/>
    <w:semiHidden/>
    <w:unhideWhenUsed/>
    <w:rsid w:val="003967C5"/>
    <w:pPr>
      <w:tabs>
        <w:tab w:val="center" w:pos="4677"/>
        <w:tab w:val="right" w:pos="9355"/>
      </w:tabs>
      <w:spacing w:after="0" w:line="240" w:lineRule="auto"/>
    </w:pPr>
  </w:style>
  <w:style w:type="character" w:customStyle="1" w:styleId="a7">
    <w:name w:val="Нижний колонтитул Знак"/>
    <w:basedOn w:val="a1"/>
    <w:link w:val="a6"/>
    <w:uiPriority w:val="99"/>
    <w:semiHidden/>
    <w:rsid w:val="003967C5"/>
    <w:rPr>
      <w:rFonts w:ascii="Calibri" w:eastAsia="Times New Roman" w:hAnsi="Calibri" w:cs="Times New Roman"/>
      <w:lang w:eastAsia="ru-RU"/>
    </w:rPr>
  </w:style>
  <w:style w:type="paragraph" w:styleId="a8">
    <w:name w:val="Balloon Text"/>
    <w:basedOn w:val="a0"/>
    <w:link w:val="1"/>
    <w:semiHidden/>
    <w:unhideWhenUsed/>
    <w:rsid w:val="003967C5"/>
    <w:pPr>
      <w:spacing w:after="0" w:line="240" w:lineRule="auto"/>
    </w:pPr>
    <w:rPr>
      <w:rFonts w:ascii="Tahoma" w:hAnsi="Tahoma"/>
      <w:sz w:val="16"/>
      <w:szCs w:val="16"/>
    </w:rPr>
  </w:style>
  <w:style w:type="character" w:customStyle="1" w:styleId="a9">
    <w:name w:val="Текст выноски Знак"/>
    <w:basedOn w:val="a1"/>
    <w:semiHidden/>
    <w:rsid w:val="003967C5"/>
    <w:rPr>
      <w:rFonts w:ascii="Tahoma" w:eastAsia="Times New Roman" w:hAnsi="Tahoma" w:cs="Tahoma"/>
      <w:sz w:val="16"/>
      <w:szCs w:val="16"/>
      <w:lang w:eastAsia="ru-RU"/>
    </w:rPr>
  </w:style>
  <w:style w:type="paragraph" w:styleId="aa">
    <w:name w:val="List Paragraph"/>
    <w:basedOn w:val="a0"/>
    <w:uiPriority w:val="34"/>
    <w:qFormat/>
    <w:rsid w:val="003967C5"/>
    <w:pPr>
      <w:spacing w:after="0" w:line="240" w:lineRule="auto"/>
      <w:ind w:left="720"/>
      <w:contextualSpacing/>
    </w:pPr>
    <w:rPr>
      <w:rFonts w:ascii="Times New Roman" w:hAnsi="Times New Roman"/>
      <w:sz w:val="24"/>
      <w:szCs w:val="24"/>
    </w:rPr>
  </w:style>
  <w:style w:type="paragraph" w:customStyle="1" w:styleId="Default">
    <w:name w:val="Default"/>
    <w:rsid w:val="003967C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msonormalcxspmiddlecxspmiddle">
    <w:name w:val="msonormalcxspmiddlecxspmiddle"/>
    <w:basedOn w:val="a0"/>
    <w:uiPriority w:val="99"/>
    <w:rsid w:val="003967C5"/>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c21">
    <w:name w:val="c21"/>
    <w:basedOn w:val="a0"/>
    <w:rsid w:val="003967C5"/>
    <w:pPr>
      <w:spacing w:before="90" w:after="90" w:line="240" w:lineRule="auto"/>
    </w:pPr>
    <w:rPr>
      <w:rFonts w:ascii="Times New Roman" w:hAnsi="Times New Roman"/>
      <w:sz w:val="24"/>
      <w:szCs w:val="24"/>
    </w:rPr>
  </w:style>
  <w:style w:type="paragraph" w:customStyle="1" w:styleId="c63">
    <w:name w:val="c63"/>
    <w:basedOn w:val="a0"/>
    <w:rsid w:val="003967C5"/>
    <w:pPr>
      <w:spacing w:before="90" w:after="90" w:line="240" w:lineRule="auto"/>
    </w:pPr>
    <w:rPr>
      <w:rFonts w:ascii="Times New Roman" w:hAnsi="Times New Roman"/>
      <w:sz w:val="24"/>
      <w:szCs w:val="24"/>
    </w:rPr>
  </w:style>
  <w:style w:type="paragraph" w:customStyle="1" w:styleId="c26">
    <w:name w:val="c26"/>
    <w:basedOn w:val="a0"/>
    <w:rsid w:val="003967C5"/>
    <w:pPr>
      <w:spacing w:before="90" w:after="90" w:line="240" w:lineRule="auto"/>
    </w:pPr>
    <w:rPr>
      <w:rFonts w:ascii="Times New Roman" w:hAnsi="Times New Roman"/>
      <w:sz w:val="24"/>
      <w:szCs w:val="24"/>
    </w:rPr>
  </w:style>
  <w:style w:type="paragraph" w:customStyle="1" w:styleId="c48">
    <w:name w:val="c48"/>
    <w:basedOn w:val="a0"/>
    <w:rsid w:val="003967C5"/>
    <w:pPr>
      <w:spacing w:before="90" w:after="90" w:line="240" w:lineRule="auto"/>
    </w:pPr>
    <w:rPr>
      <w:rFonts w:ascii="Times New Roman" w:hAnsi="Times New Roman"/>
      <w:sz w:val="24"/>
      <w:szCs w:val="24"/>
    </w:rPr>
  </w:style>
  <w:style w:type="paragraph" w:customStyle="1" w:styleId="c4">
    <w:name w:val="c4"/>
    <w:basedOn w:val="a0"/>
    <w:rsid w:val="003967C5"/>
    <w:pPr>
      <w:spacing w:before="90" w:after="90" w:line="240" w:lineRule="auto"/>
    </w:pPr>
    <w:rPr>
      <w:rFonts w:ascii="Times New Roman" w:hAnsi="Times New Roman"/>
      <w:sz w:val="24"/>
      <w:szCs w:val="24"/>
    </w:rPr>
  </w:style>
  <w:style w:type="character" w:customStyle="1" w:styleId="ab">
    <w:name w:val="Перечень Знак"/>
    <w:link w:val="a"/>
    <w:locked/>
    <w:rsid w:val="003967C5"/>
    <w:rPr>
      <w:sz w:val="28"/>
      <w:u w:color="000000"/>
      <w:bdr w:val="none" w:sz="0" w:space="0" w:color="auto" w:frame="1"/>
    </w:rPr>
  </w:style>
  <w:style w:type="paragraph" w:customStyle="1" w:styleId="a">
    <w:name w:val="Перечень"/>
    <w:basedOn w:val="a0"/>
    <w:next w:val="a0"/>
    <w:link w:val="ab"/>
    <w:qFormat/>
    <w:rsid w:val="003967C5"/>
    <w:pPr>
      <w:numPr>
        <w:numId w:val="1"/>
      </w:numPr>
      <w:suppressAutoHyphens/>
      <w:spacing w:after="0" w:line="360" w:lineRule="auto"/>
      <w:jc w:val="both"/>
    </w:pPr>
    <w:rPr>
      <w:rFonts w:asciiTheme="minorHAnsi" w:eastAsiaTheme="minorHAnsi" w:hAnsiTheme="minorHAnsi" w:cstheme="minorBidi"/>
      <w:sz w:val="28"/>
      <w:u w:color="000000"/>
      <w:bdr w:val="none" w:sz="0" w:space="0" w:color="auto" w:frame="1"/>
      <w:lang w:eastAsia="en-US"/>
    </w:rPr>
  </w:style>
  <w:style w:type="character" w:customStyle="1" w:styleId="1">
    <w:name w:val="Текст выноски Знак1"/>
    <w:basedOn w:val="a1"/>
    <w:link w:val="a8"/>
    <w:semiHidden/>
    <w:locked/>
    <w:rsid w:val="003967C5"/>
    <w:rPr>
      <w:rFonts w:ascii="Tahoma" w:eastAsia="Times New Roman" w:hAnsi="Tahoma" w:cs="Times New Roman"/>
      <w:sz w:val="16"/>
      <w:szCs w:val="16"/>
      <w:lang w:eastAsia="ru-RU"/>
    </w:rPr>
  </w:style>
  <w:style w:type="character" w:customStyle="1" w:styleId="apple-converted-space">
    <w:name w:val="apple-converted-space"/>
    <w:basedOn w:val="a1"/>
    <w:rsid w:val="003967C5"/>
  </w:style>
  <w:style w:type="character" w:customStyle="1" w:styleId="c0">
    <w:name w:val="c0"/>
    <w:basedOn w:val="a1"/>
    <w:rsid w:val="003967C5"/>
  </w:style>
  <w:style w:type="character" w:customStyle="1" w:styleId="c9">
    <w:name w:val="c9"/>
    <w:basedOn w:val="a1"/>
    <w:rsid w:val="003967C5"/>
  </w:style>
  <w:style w:type="character" w:styleId="ac">
    <w:name w:val="Strong"/>
    <w:basedOn w:val="a1"/>
    <w:qFormat/>
    <w:rsid w:val="003967C5"/>
    <w:rPr>
      <w:b/>
      <w:bCs/>
    </w:rPr>
  </w:style>
  <w:style w:type="table" w:styleId="ad">
    <w:name w:val="Table Grid"/>
    <w:basedOn w:val="a2"/>
    <w:uiPriority w:val="59"/>
    <w:rsid w:val="008428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Без интервала Знак"/>
    <w:link w:val="af"/>
    <w:uiPriority w:val="1"/>
    <w:locked/>
    <w:rsid w:val="00324DEC"/>
  </w:style>
  <w:style w:type="paragraph" w:styleId="af">
    <w:name w:val="No Spacing"/>
    <w:link w:val="ae"/>
    <w:uiPriority w:val="1"/>
    <w:qFormat/>
    <w:rsid w:val="00324DEC"/>
    <w:pPr>
      <w:spacing w:after="0" w:line="240" w:lineRule="auto"/>
    </w:pPr>
  </w:style>
  <w:style w:type="character" w:styleId="af0">
    <w:name w:val="Hyperlink"/>
    <w:uiPriority w:val="99"/>
    <w:rsid w:val="00324DE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572098">
      <w:bodyDiv w:val="1"/>
      <w:marLeft w:val="0"/>
      <w:marRight w:val="0"/>
      <w:marTop w:val="0"/>
      <w:marBottom w:val="0"/>
      <w:divBdr>
        <w:top w:val="none" w:sz="0" w:space="0" w:color="auto"/>
        <w:left w:val="none" w:sz="0" w:space="0" w:color="auto"/>
        <w:bottom w:val="none" w:sz="0" w:space="0" w:color="auto"/>
        <w:right w:val="none" w:sz="0" w:space="0" w:color="auto"/>
      </w:divBdr>
    </w:div>
    <w:div w:id="425421145">
      <w:bodyDiv w:val="1"/>
      <w:marLeft w:val="0"/>
      <w:marRight w:val="0"/>
      <w:marTop w:val="0"/>
      <w:marBottom w:val="0"/>
      <w:divBdr>
        <w:top w:val="none" w:sz="0" w:space="0" w:color="auto"/>
        <w:left w:val="none" w:sz="0" w:space="0" w:color="auto"/>
        <w:bottom w:val="none" w:sz="0" w:space="0" w:color="auto"/>
        <w:right w:val="none" w:sz="0" w:space="0" w:color="auto"/>
      </w:divBdr>
    </w:div>
    <w:div w:id="542670409">
      <w:bodyDiv w:val="1"/>
      <w:marLeft w:val="0"/>
      <w:marRight w:val="0"/>
      <w:marTop w:val="0"/>
      <w:marBottom w:val="0"/>
      <w:divBdr>
        <w:top w:val="none" w:sz="0" w:space="0" w:color="auto"/>
        <w:left w:val="none" w:sz="0" w:space="0" w:color="auto"/>
        <w:bottom w:val="none" w:sz="0" w:space="0" w:color="auto"/>
        <w:right w:val="none" w:sz="0" w:space="0" w:color="auto"/>
      </w:divBdr>
    </w:div>
    <w:div w:id="566111430">
      <w:bodyDiv w:val="1"/>
      <w:marLeft w:val="0"/>
      <w:marRight w:val="0"/>
      <w:marTop w:val="0"/>
      <w:marBottom w:val="0"/>
      <w:divBdr>
        <w:top w:val="none" w:sz="0" w:space="0" w:color="auto"/>
        <w:left w:val="none" w:sz="0" w:space="0" w:color="auto"/>
        <w:bottom w:val="none" w:sz="0" w:space="0" w:color="auto"/>
        <w:right w:val="none" w:sz="0" w:space="0" w:color="auto"/>
      </w:divBdr>
    </w:div>
    <w:div w:id="902059164">
      <w:bodyDiv w:val="1"/>
      <w:marLeft w:val="0"/>
      <w:marRight w:val="0"/>
      <w:marTop w:val="0"/>
      <w:marBottom w:val="0"/>
      <w:divBdr>
        <w:top w:val="none" w:sz="0" w:space="0" w:color="auto"/>
        <w:left w:val="none" w:sz="0" w:space="0" w:color="auto"/>
        <w:bottom w:val="none" w:sz="0" w:space="0" w:color="auto"/>
        <w:right w:val="none" w:sz="0" w:space="0" w:color="auto"/>
      </w:divBdr>
    </w:div>
    <w:div w:id="1071998165">
      <w:bodyDiv w:val="1"/>
      <w:marLeft w:val="0"/>
      <w:marRight w:val="0"/>
      <w:marTop w:val="0"/>
      <w:marBottom w:val="0"/>
      <w:divBdr>
        <w:top w:val="none" w:sz="0" w:space="0" w:color="auto"/>
        <w:left w:val="none" w:sz="0" w:space="0" w:color="auto"/>
        <w:bottom w:val="none" w:sz="0" w:space="0" w:color="auto"/>
        <w:right w:val="none" w:sz="0" w:space="0" w:color="auto"/>
      </w:divBdr>
    </w:div>
    <w:div w:id="1425876416">
      <w:bodyDiv w:val="1"/>
      <w:marLeft w:val="0"/>
      <w:marRight w:val="0"/>
      <w:marTop w:val="0"/>
      <w:marBottom w:val="0"/>
      <w:divBdr>
        <w:top w:val="none" w:sz="0" w:space="0" w:color="auto"/>
        <w:left w:val="none" w:sz="0" w:space="0" w:color="auto"/>
        <w:bottom w:val="none" w:sz="0" w:space="0" w:color="auto"/>
        <w:right w:val="none" w:sz="0" w:space="0" w:color="auto"/>
      </w:divBdr>
    </w:div>
    <w:div w:id="1837499869">
      <w:bodyDiv w:val="1"/>
      <w:marLeft w:val="0"/>
      <w:marRight w:val="0"/>
      <w:marTop w:val="0"/>
      <w:marBottom w:val="0"/>
      <w:divBdr>
        <w:top w:val="none" w:sz="0" w:space="0" w:color="auto"/>
        <w:left w:val="none" w:sz="0" w:space="0" w:color="auto"/>
        <w:bottom w:val="none" w:sz="0" w:space="0" w:color="auto"/>
        <w:right w:val="none" w:sz="0" w:space="0" w:color="auto"/>
      </w:divBdr>
      <w:divsChild>
        <w:div w:id="1485855273">
          <w:marLeft w:val="0"/>
          <w:marRight w:val="0"/>
          <w:marTop w:val="0"/>
          <w:marBottom w:val="0"/>
          <w:divBdr>
            <w:top w:val="none" w:sz="0" w:space="0" w:color="auto"/>
            <w:left w:val="none" w:sz="0" w:space="0" w:color="auto"/>
            <w:bottom w:val="none" w:sz="0" w:space="0" w:color="auto"/>
            <w:right w:val="none" w:sz="0" w:space="0" w:color="auto"/>
          </w:divBdr>
          <w:divsChild>
            <w:div w:id="1475677414">
              <w:marLeft w:val="0"/>
              <w:marRight w:val="0"/>
              <w:marTop w:val="0"/>
              <w:marBottom w:val="0"/>
              <w:divBdr>
                <w:top w:val="none" w:sz="0" w:space="0" w:color="auto"/>
                <w:left w:val="none" w:sz="0" w:space="0" w:color="auto"/>
                <w:bottom w:val="none" w:sz="0" w:space="0" w:color="auto"/>
                <w:right w:val="none" w:sz="0" w:space="0" w:color="auto"/>
              </w:divBdr>
            </w:div>
            <w:div w:id="1568801654">
              <w:marLeft w:val="0"/>
              <w:marRight w:val="0"/>
              <w:marTop w:val="0"/>
              <w:marBottom w:val="0"/>
              <w:divBdr>
                <w:top w:val="none" w:sz="0" w:space="0" w:color="auto"/>
                <w:left w:val="none" w:sz="0" w:space="0" w:color="auto"/>
                <w:bottom w:val="none" w:sz="0" w:space="0" w:color="auto"/>
                <w:right w:val="none" w:sz="0" w:space="0" w:color="auto"/>
              </w:divBdr>
            </w:div>
            <w:div w:id="1411344272">
              <w:marLeft w:val="0"/>
              <w:marRight w:val="0"/>
              <w:marTop w:val="0"/>
              <w:marBottom w:val="0"/>
              <w:divBdr>
                <w:top w:val="none" w:sz="0" w:space="0" w:color="auto"/>
                <w:left w:val="none" w:sz="0" w:space="0" w:color="auto"/>
                <w:bottom w:val="none" w:sz="0" w:space="0" w:color="auto"/>
                <w:right w:val="none" w:sz="0" w:space="0" w:color="auto"/>
              </w:divBdr>
            </w:div>
            <w:div w:id="530874309">
              <w:marLeft w:val="0"/>
              <w:marRight w:val="0"/>
              <w:marTop w:val="0"/>
              <w:marBottom w:val="0"/>
              <w:divBdr>
                <w:top w:val="none" w:sz="0" w:space="0" w:color="auto"/>
                <w:left w:val="none" w:sz="0" w:space="0" w:color="auto"/>
                <w:bottom w:val="none" w:sz="0" w:space="0" w:color="auto"/>
                <w:right w:val="none" w:sz="0" w:space="0" w:color="auto"/>
              </w:divBdr>
            </w:div>
            <w:div w:id="1557163058">
              <w:marLeft w:val="0"/>
              <w:marRight w:val="0"/>
              <w:marTop w:val="0"/>
              <w:marBottom w:val="0"/>
              <w:divBdr>
                <w:top w:val="none" w:sz="0" w:space="0" w:color="auto"/>
                <w:left w:val="none" w:sz="0" w:space="0" w:color="auto"/>
                <w:bottom w:val="none" w:sz="0" w:space="0" w:color="auto"/>
                <w:right w:val="none" w:sz="0" w:space="0" w:color="auto"/>
              </w:divBdr>
            </w:div>
            <w:div w:id="181745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25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file:///C:\Users\andri\AppData\Local\Temp\FineReader11.00\media\image1.jpe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sv.ru/umk/we" TargetMode="Externa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21</Pages>
  <Words>6800</Words>
  <Characters>38765</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Компьюниум</dc:creator>
  <cp:keywords/>
  <dc:description/>
  <cp:lastModifiedBy>who</cp:lastModifiedBy>
  <cp:revision>45</cp:revision>
  <cp:lastPrinted>2018-10-15T08:11:00Z</cp:lastPrinted>
  <dcterms:created xsi:type="dcterms:W3CDTF">2017-07-04T05:33:00Z</dcterms:created>
  <dcterms:modified xsi:type="dcterms:W3CDTF">2024-11-12T19:20:00Z</dcterms:modified>
</cp:coreProperties>
</file>