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C05" w:rsidRDefault="00E20C05" w:rsidP="00E20C05">
      <w:pPr>
        <w:spacing w:after="0"/>
        <w:ind w:left="120"/>
        <w:rPr>
          <w:lang w:val="ru-RU"/>
        </w:rPr>
      </w:pPr>
      <w:bookmarkStart w:id="0" w:name="block-31695299"/>
    </w:p>
    <w:p w:rsidR="00E20C05" w:rsidRDefault="00E20C05" w:rsidP="00E20C05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E20C05" w:rsidRDefault="00E20C05" w:rsidP="00E20C05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‌Муниципальное бюджетное общеобразовательное учреждение</w:t>
      </w:r>
    </w:p>
    <w:p w:rsidR="00E20C05" w:rsidRDefault="00E20C05" w:rsidP="00E20C05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812d4357-d192-464c-8cb9-e2b95399e3c1"/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Дубовская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СШ №</w:t>
      </w:r>
      <w:bookmarkEnd w:id="1"/>
      <w:r>
        <w:rPr>
          <w:rFonts w:ascii="Times New Roman" w:hAnsi="Times New Roman" w:cs="Times New Roman"/>
          <w:b/>
          <w:sz w:val="28"/>
          <w:szCs w:val="28"/>
          <w:lang w:val="ru-RU"/>
        </w:rPr>
        <w:t>1 им. М.Ф. Потапова</w:t>
      </w:r>
    </w:p>
    <w:p w:rsidR="00E20C05" w:rsidRDefault="00E20C05" w:rsidP="00E20C05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20C05" w:rsidRDefault="00E20C05" w:rsidP="00E20C05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20C05" w:rsidRDefault="00E20C05" w:rsidP="00E20C05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20C05" w:rsidRDefault="00E20C05" w:rsidP="00E20C05">
      <w:pPr>
        <w:spacing w:after="0"/>
        <w:rPr>
          <w:lang w:val="ru-RU"/>
        </w:rPr>
      </w:pPr>
    </w:p>
    <w:p w:rsidR="007B1D85" w:rsidRDefault="007B1D85" w:rsidP="00E20C05">
      <w:pPr>
        <w:spacing w:after="0"/>
        <w:rPr>
          <w:lang w:val="ru-RU"/>
        </w:rPr>
      </w:pPr>
    </w:p>
    <w:p w:rsidR="007B1D85" w:rsidRDefault="007B1D85" w:rsidP="00E20C05">
      <w:pPr>
        <w:spacing w:after="0"/>
        <w:rPr>
          <w:lang w:val="ru-RU"/>
        </w:rPr>
      </w:pPr>
    </w:p>
    <w:p w:rsidR="007B1D85" w:rsidRDefault="007B1D85" w:rsidP="00E20C05">
      <w:pPr>
        <w:spacing w:after="0"/>
        <w:rPr>
          <w:lang w:val="ru-RU"/>
        </w:rPr>
      </w:pPr>
    </w:p>
    <w:p w:rsidR="007B1D85" w:rsidRDefault="007B1D85" w:rsidP="007B1D85">
      <w:pPr>
        <w:spacing w:after="0"/>
        <w:jc w:val="right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62552D6F" wp14:editId="78BCE6C5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1D85" w:rsidRDefault="007B1D85" w:rsidP="00E20C05">
      <w:pPr>
        <w:spacing w:after="0"/>
        <w:rPr>
          <w:lang w:val="ru-RU"/>
        </w:rPr>
      </w:pPr>
    </w:p>
    <w:p w:rsidR="007B1D85" w:rsidRDefault="007B1D85" w:rsidP="00E20C05">
      <w:pPr>
        <w:spacing w:after="0"/>
        <w:rPr>
          <w:lang w:val="ru-RU"/>
        </w:rPr>
      </w:pPr>
    </w:p>
    <w:p w:rsidR="007B1D85" w:rsidRDefault="007B1D85" w:rsidP="00E20C05">
      <w:pPr>
        <w:spacing w:after="0"/>
        <w:rPr>
          <w:lang w:val="ru-RU"/>
        </w:rPr>
      </w:pPr>
    </w:p>
    <w:p w:rsidR="007B1D85" w:rsidRDefault="007B1D85" w:rsidP="00E20C05">
      <w:pPr>
        <w:spacing w:after="0"/>
        <w:rPr>
          <w:lang w:val="ru-RU"/>
        </w:rPr>
      </w:pPr>
    </w:p>
    <w:p w:rsidR="007B1D85" w:rsidRDefault="007B1D85" w:rsidP="00E20C05">
      <w:pPr>
        <w:spacing w:after="0"/>
        <w:rPr>
          <w:lang w:val="ru-RU"/>
        </w:rPr>
      </w:pPr>
    </w:p>
    <w:p w:rsidR="007B1D85" w:rsidRDefault="007B1D85" w:rsidP="00E20C05">
      <w:pPr>
        <w:spacing w:after="0"/>
        <w:rPr>
          <w:lang w:val="ru-RU"/>
        </w:rPr>
      </w:pPr>
    </w:p>
    <w:p w:rsidR="007B1D85" w:rsidRDefault="007B1D85" w:rsidP="00E20C05">
      <w:pPr>
        <w:spacing w:after="0"/>
        <w:rPr>
          <w:lang w:val="ru-RU"/>
        </w:rPr>
      </w:pPr>
    </w:p>
    <w:p w:rsidR="007B1D85" w:rsidRDefault="007B1D85" w:rsidP="00E20C05">
      <w:pPr>
        <w:spacing w:after="0"/>
        <w:rPr>
          <w:lang w:val="ru-RU"/>
        </w:rPr>
      </w:pPr>
    </w:p>
    <w:p w:rsidR="007B1D85" w:rsidRDefault="007B1D85" w:rsidP="00E20C05">
      <w:pPr>
        <w:spacing w:after="0"/>
        <w:rPr>
          <w:lang w:val="ru-RU"/>
        </w:rPr>
      </w:pPr>
      <w:bookmarkStart w:id="2" w:name="_GoBack"/>
      <w:bookmarkEnd w:id="2"/>
    </w:p>
    <w:p w:rsidR="00E20C05" w:rsidRDefault="00E20C05" w:rsidP="00E20C05">
      <w:pPr>
        <w:spacing w:after="0"/>
        <w:ind w:left="120"/>
        <w:rPr>
          <w:lang w:val="ru-RU"/>
        </w:rPr>
      </w:pPr>
    </w:p>
    <w:p w:rsidR="00E20C05" w:rsidRDefault="00E20C05" w:rsidP="00E20C0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20C05" w:rsidRDefault="00E20C05" w:rsidP="00E20C05">
      <w:pPr>
        <w:spacing w:after="0"/>
        <w:ind w:left="120"/>
        <w:jc w:val="center"/>
        <w:rPr>
          <w:lang w:val="ru-RU"/>
        </w:rPr>
      </w:pPr>
    </w:p>
    <w:p w:rsidR="00E20C05" w:rsidRDefault="00E20C05" w:rsidP="00E20C0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E20C05" w:rsidRDefault="00E20C05" w:rsidP="00E20C0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 2-х классов</w:t>
      </w:r>
    </w:p>
    <w:p w:rsidR="00E20C05" w:rsidRDefault="00E20C05" w:rsidP="00E20C05">
      <w:pPr>
        <w:spacing w:after="0"/>
        <w:ind w:left="120"/>
        <w:jc w:val="center"/>
        <w:rPr>
          <w:lang w:val="ru-RU"/>
        </w:rPr>
      </w:pPr>
    </w:p>
    <w:p w:rsidR="00E20C05" w:rsidRDefault="00E20C05" w:rsidP="00E20C05">
      <w:pPr>
        <w:spacing w:after="0"/>
        <w:ind w:left="120"/>
        <w:jc w:val="center"/>
        <w:rPr>
          <w:lang w:val="ru-RU"/>
        </w:rPr>
      </w:pPr>
    </w:p>
    <w:p w:rsidR="00E20C05" w:rsidRDefault="00E20C05" w:rsidP="00E20C05">
      <w:pPr>
        <w:spacing w:after="0"/>
        <w:rPr>
          <w:lang w:val="ru-RU"/>
        </w:rPr>
      </w:pPr>
    </w:p>
    <w:p w:rsidR="00E20C05" w:rsidRDefault="00E20C05" w:rsidP="00E20C05">
      <w:pPr>
        <w:spacing w:after="0"/>
        <w:rPr>
          <w:lang w:val="ru-RU"/>
        </w:rPr>
      </w:pPr>
    </w:p>
    <w:p w:rsidR="00E20C05" w:rsidRDefault="00E20C05" w:rsidP="00E20C05">
      <w:pPr>
        <w:spacing w:after="0"/>
        <w:rPr>
          <w:lang w:val="ru-RU"/>
        </w:rPr>
      </w:pPr>
    </w:p>
    <w:p w:rsidR="00E20C05" w:rsidRDefault="00E20C05" w:rsidP="00E20C05">
      <w:pPr>
        <w:spacing w:after="0"/>
        <w:rPr>
          <w:lang w:val="ru-RU"/>
        </w:rPr>
      </w:pPr>
    </w:p>
    <w:p w:rsidR="00E20C05" w:rsidRDefault="00E20C05" w:rsidP="00E20C05">
      <w:pPr>
        <w:spacing w:after="0"/>
        <w:rPr>
          <w:lang w:val="ru-RU"/>
        </w:rPr>
      </w:pPr>
    </w:p>
    <w:p w:rsidR="00E20C05" w:rsidRDefault="00E20C05" w:rsidP="00E20C05">
      <w:pPr>
        <w:spacing w:after="0"/>
        <w:rPr>
          <w:lang w:val="ru-RU"/>
        </w:rPr>
      </w:pPr>
    </w:p>
    <w:p w:rsidR="00E20C05" w:rsidRDefault="00E20C05" w:rsidP="00E20C05">
      <w:pPr>
        <w:spacing w:after="0"/>
        <w:ind w:left="120"/>
        <w:jc w:val="center"/>
        <w:rPr>
          <w:lang w:val="ru-RU"/>
        </w:rPr>
      </w:pPr>
    </w:p>
    <w:p w:rsidR="00E20C05" w:rsidRDefault="00E20C05" w:rsidP="00E20C05">
      <w:pPr>
        <w:spacing w:after="0"/>
        <w:ind w:left="120"/>
        <w:jc w:val="center"/>
        <w:rPr>
          <w:lang w:val="ru-RU"/>
        </w:rPr>
      </w:pPr>
    </w:p>
    <w:p w:rsidR="00E20C05" w:rsidRDefault="00E20C05" w:rsidP="00E20C05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.Д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убовское</w:t>
      </w:r>
      <w:bookmarkStart w:id="3" w:name="b7017331-7b65-4d10-acfe-a97fbc67345a"/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202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2E4237" w:rsidRPr="00CA1E92" w:rsidRDefault="002E4237">
      <w:pPr>
        <w:rPr>
          <w:lang w:val="ru-RU"/>
        </w:rPr>
        <w:sectPr w:rsidR="002E4237" w:rsidRPr="00CA1E92">
          <w:pgSz w:w="11906" w:h="16383"/>
          <w:pgMar w:top="1134" w:right="850" w:bottom="1134" w:left="1701" w:header="720" w:footer="720" w:gutter="0"/>
          <w:cols w:space="720"/>
        </w:sectPr>
      </w:pPr>
    </w:p>
    <w:p w:rsidR="002E4237" w:rsidRPr="00CA1E92" w:rsidRDefault="00E20C05">
      <w:pPr>
        <w:spacing w:after="0" w:line="264" w:lineRule="auto"/>
        <w:ind w:left="120"/>
        <w:jc w:val="both"/>
        <w:rPr>
          <w:lang w:val="ru-RU"/>
        </w:rPr>
      </w:pPr>
      <w:bookmarkStart w:id="4" w:name="block-31695301"/>
      <w:bookmarkEnd w:id="0"/>
      <w:r w:rsidRPr="00CA1E9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E4237" w:rsidRPr="00CA1E92" w:rsidRDefault="002E4237">
      <w:pPr>
        <w:spacing w:after="0" w:line="264" w:lineRule="auto"/>
        <w:ind w:left="120"/>
        <w:jc w:val="both"/>
        <w:rPr>
          <w:lang w:val="ru-RU"/>
        </w:rPr>
      </w:pP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1E9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CA1E92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CA1E92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CA1E92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CA1E92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2E4237" w:rsidRDefault="00E20C05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E4237" w:rsidRPr="00CA1E92" w:rsidRDefault="00E20C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2E4237" w:rsidRPr="00CA1E92" w:rsidRDefault="00E20C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2E4237" w:rsidRPr="00CA1E92" w:rsidRDefault="00E20C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CA1E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CA1E92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A1E92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1E92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2E4237" w:rsidRPr="00CA1E92" w:rsidRDefault="002E4237">
      <w:pPr>
        <w:rPr>
          <w:lang w:val="ru-RU"/>
        </w:rPr>
        <w:sectPr w:rsidR="002E4237" w:rsidRPr="00CA1E92">
          <w:pgSz w:w="11906" w:h="16383"/>
          <w:pgMar w:top="1134" w:right="850" w:bottom="1134" w:left="1701" w:header="720" w:footer="720" w:gutter="0"/>
          <w:cols w:space="720"/>
        </w:sectPr>
      </w:pPr>
    </w:p>
    <w:p w:rsidR="002E4237" w:rsidRPr="00CA1E92" w:rsidRDefault="00E20C05">
      <w:pPr>
        <w:spacing w:after="0" w:line="264" w:lineRule="auto"/>
        <w:ind w:left="120"/>
        <w:jc w:val="both"/>
        <w:rPr>
          <w:lang w:val="ru-RU"/>
        </w:rPr>
      </w:pPr>
      <w:bookmarkStart w:id="5" w:name="block-31695300"/>
      <w:bookmarkEnd w:id="4"/>
      <w:r w:rsidRPr="00CA1E92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2E4237" w:rsidRPr="00CA1E92" w:rsidRDefault="002E4237">
      <w:pPr>
        <w:spacing w:after="0" w:line="264" w:lineRule="auto"/>
        <w:ind w:left="120"/>
        <w:jc w:val="both"/>
        <w:rPr>
          <w:lang w:val="ru-RU"/>
        </w:rPr>
      </w:pPr>
    </w:p>
    <w:p w:rsidR="002E4237" w:rsidRPr="00CA1E92" w:rsidRDefault="00E20C05">
      <w:pPr>
        <w:spacing w:after="0" w:line="264" w:lineRule="auto"/>
        <w:ind w:left="120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E4237" w:rsidRPr="00CA1E92" w:rsidRDefault="002E4237">
      <w:pPr>
        <w:spacing w:after="0" w:line="48" w:lineRule="auto"/>
        <w:ind w:left="120"/>
        <w:rPr>
          <w:lang w:val="ru-RU"/>
        </w:rPr>
      </w:pP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2E4237" w:rsidRPr="00CA1E92" w:rsidRDefault="002E4237">
      <w:pPr>
        <w:spacing w:after="0" w:line="120" w:lineRule="auto"/>
        <w:ind w:left="120"/>
        <w:jc w:val="both"/>
        <w:rPr>
          <w:lang w:val="ru-RU"/>
        </w:rPr>
      </w:pP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1E92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CA1E92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CA1E92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CA1E92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CA1E92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CA1E92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2E4237" w:rsidRPr="00CA1E92" w:rsidRDefault="002E4237">
      <w:pPr>
        <w:spacing w:after="0" w:line="120" w:lineRule="auto"/>
        <w:ind w:left="120"/>
        <w:jc w:val="both"/>
        <w:rPr>
          <w:lang w:val="ru-RU"/>
        </w:rPr>
      </w:pP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2E4237" w:rsidRPr="00CA1E92" w:rsidRDefault="002E4237">
      <w:pPr>
        <w:spacing w:after="0" w:line="120" w:lineRule="auto"/>
        <w:ind w:left="120"/>
        <w:jc w:val="both"/>
        <w:rPr>
          <w:lang w:val="ru-RU"/>
        </w:rPr>
      </w:pP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2E4237" w:rsidRPr="00CA1E92" w:rsidRDefault="002E4237">
      <w:pPr>
        <w:spacing w:after="0" w:line="264" w:lineRule="auto"/>
        <w:ind w:left="120"/>
        <w:rPr>
          <w:lang w:val="ru-RU"/>
        </w:rPr>
      </w:pPr>
    </w:p>
    <w:p w:rsidR="002E4237" w:rsidRPr="00CA1E92" w:rsidRDefault="00E20C05">
      <w:pPr>
        <w:spacing w:after="0" w:line="264" w:lineRule="auto"/>
        <w:ind w:firstLine="600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</w:t>
      </w:r>
      <w:r w:rsidRPr="00CA1E92">
        <w:rPr>
          <w:rFonts w:ascii="Times New Roman" w:hAnsi="Times New Roman"/>
          <w:color w:val="000000"/>
          <w:sz w:val="28"/>
          <w:lang w:val="ru-RU"/>
        </w:rPr>
        <w:lastRenderedPageBreak/>
        <w:t>учебных действий, регулятивных универсальных учебных действий, совместной деятельности.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CA1E9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A1E92">
        <w:rPr>
          <w:rFonts w:ascii="Times New Roman" w:hAnsi="Times New Roman"/>
          <w:color w:val="000000"/>
          <w:sz w:val="28"/>
          <w:lang w:val="ru-RU"/>
        </w:rPr>
        <w:t>);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CA1E92">
        <w:rPr>
          <w:rFonts w:ascii="Times New Roman" w:hAnsi="Times New Roman"/>
          <w:color w:val="000000"/>
          <w:sz w:val="28"/>
          <w:lang w:val="ru-RU"/>
        </w:rPr>
        <w:t>: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CA1E92">
        <w:rPr>
          <w:rFonts w:ascii="Times New Roman" w:hAnsi="Times New Roman"/>
          <w:color w:val="000000"/>
          <w:sz w:val="28"/>
          <w:lang w:val="ru-RU"/>
        </w:rPr>
        <w:t>: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lastRenderedPageBreak/>
        <w:t>прогнозировать необходимые действия для получения практического результата, планировать работу;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CA1E92">
        <w:rPr>
          <w:rFonts w:ascii="Times New Roman" w:hAnsi="Times New Roman"/>
          <w:color w:val="000000"/>
          <w:sz w:val="28"/>
          <w:lang w:val="ru-RU"/>
        </w:rPr>
        <w:t>: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2E4237" w:rsidRPr="00CA1E92" w:rsidRDefault="002E4237">
      <w:pPr>
        <w:spacing w:after="0" w:line="264" w:lineRule="auto"/>
        <w:ind w:left="120"/>
        <w:rPr>
          <w:lang w:val="ru-RU"/>
        </w:rPr>
      </w:pPr>
    </w:p>
    <w:p w:rsidR="002E4237" w:rsidRPr="00CA1E92" w:rsidRDefault="002E4237">
      <w:pPr>
        <w:rPr>
          <w:lang w:val="ru-RU"/>
        </w:rPr>
        <w:sectPr w:rsidR="002E4237" w:rsidRPr="00CA1E92">
          <w:pgSz w:w="11906" w:h="16383"/>
          <w:pgMar w:top="1134" w:right="850" w:bottom="1134" w:left="1701" w:header="720" w:footer="720" w:gutter="0"/>
          <w:cols w:space="720"/>
        </w:sectPr>
      </w:pPr>
    </w:p>
    <w:p w:rsidR="002E4237" w:rsidRPr="00CA1E92" w:rsidRDefault="00E20C05">
      <w:pPr>
        <w:spacing w:after="0"/>
        <w:ind w:left="120"/>
        <w:jc w:val="both"/>
        <w:rPr>
          <w:lang w:val="ru-RU"/>
        </w:rPr>
      </w:pPr>
      <w:bookmarkStart w:id="6" w:name="block-31695302"/>
      <w:bookmarkEnd w:id="5"/>
      <w:r w:rsidRPr="00CA1E9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2E4237" w:rsidRPr="00CA1E92" w:rsidRDefault="002E4237">
      <w:pPr>
        <w:spacing w:after="0"/>
        <w:ind w:left="120"/>
        <w:rPr>
          <w:lang w:val="ru-RU"/>
        </w:rPr>
      </w:pPr>
      <w:bookmarkStart w:id="7" w:name="_Toc143620888"/>
      <w:bookmarkEnd w:id="7"/>
    </w:p>
    <w:p w:rsidR="002E4237" w:rsidRPr="00CA1E92" w:rsidRDefault="002E4237">
      <w:pPr>
        <w:spacing w:after="0" w:line="168" w:lineRule="auto"/>
        <w:ind w:left="120"/>
        <w:rPr>
          <w:lang w:val="ru-RU"/>
        </w:rPr>
      </w:pPr>
    </w:p>
    <w:p w:rsidR="002E4237" w:rsidRPr="00CA1E92" w:rsidRDefault="00E20C05">
      <w:pPr>
        <w:spacing w:after="0"/>
        <w:ind w:left="120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CA1E9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A1E9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CA1E92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CA1E92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CA1E92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CA1E92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2E4237" w:rsidRPr="00CA1E92" w:rsidRDefault="002E4237">
      <w:pPr>
        <w:spacing w:after="0"/>
        <w:ind w:left="120"/>
        <w:rPr>
          <w:lang w:val="ru-RU"/>
        </w:rPr>
      </w:pPr>
      <w:bookmarkStart w:id="8" w:name="_Toc143620889"/>
      <w:bookmarkEnd w:id="8"/>
    </w:p>
    <w:p w:rsidR="002E4237" w:rsidRPr="00CA1E92" w:rsidRDefault="002E4237">
      <w:pPr>
        <w:spacing w:after="0" w:line="192" w:lineRule="auto"/>
        <w:ind w:left="120"/>
        <w:rPr>
          <w:lang w:val="ru-RU"/>
        </w:rPr>
      </w:pPr>
    </w:p>
    <w:p w:rsidR="002E4237" w:rsidRPr="00CA1E92" w:rsidRDefault="00E20C05">
      <w:pPr>
        <w:spacing w:after="0"/>
        <w:ind w:left="120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CA1E9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CA1E92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CA1E92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CA1E92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CA1E9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A1E92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CA1E92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2E4237" w:rsidRPr="00CA1E92" w:rsidRDefault="002E4237">
      <w:pPr>
        <w:spacing w:after="0" w:line="48" w:lineRule="auto"/>
        <w:ind w:left="120"/>
        <w:jc w:val="both"/>
        <w:rPr>
          <w:lang w:val="ru-RU"/>
        </w:rPr>
      </w:pP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CA1E92">
        <w:rPr>
          <w:rFonts w:ascii="Times New Roman" w:hAnsi="Times New Roman"/>
          <w:color w:val="000000"/>
          <w:sz w:val="28"/>
          <w:lang w:val="ru-RU"/>
        </w:rPr>
        <w:t>: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lastRenderedPageBreak/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2E4237" w:rsidRPr="00CA1E92" w:rsidRDefault="002E4237">
      <w:pPr>
        <w:spacing w:after="0" w:line="264" w:lineRule="auto"/>
        <w:ind w:left="120"/>
        <w:rPr>
          <w:lang w:val="ru-RU"/>
        </w:rPr>
      </w:pPr>
      <w:bookmarkStart w:id="9" w:name="_Toc134720971"/>
      <w:bookmarkEnd w:id="9"/>
    </w:p>
    <w:p w:rsidR="002E4237" w:rsidRPr="00CA1E92" w:rsidRDefault="002E4237">
      <w:pPr>
        <w:spacing w:after="0" w:line="264" w:lineRule="auto"/>
        <w:ind w:left="120"/>
        <w:rPr>
          <w:lang w:val="ru-RU"/>
        </w:rPr>
      </w:pPr>
    </w:p>
    <w:p w:rsidR="002E4237" w:rsidRPr="00CA1E92" w:rsidRDefault="00E20C05">
      <w:pPr>
        <w:spacing w:after="0" w:line="264" w:lineRule="auto"/>
        <w:ind w:left="120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E4237" w:rsidRPr="00CA1E92" w:rsidRDefault="002E4237">
      <w:pPr>
        <w:spacing w:after="0" w:line="48" w:lineRule="auto"/>
        <w:ind w:left="120"/>
        <w:rPr>
          <w:lang w:val="ru-RU"/>
        </w:rPr>
      </w:pP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A1E92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A1E9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A1E9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1E92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CA1E92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CA1E92">
        <w:rPr>
          <w:rFonts w:ascii="Times New Roman" w:hAnsi="Times New Roman"/>
          <w:color w:val="000000"/>
          <w:sz w:val="28"/>
          <w:lang w:val="ru-RU"/>
        </w:rPr>
        <w:t>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2E4237" w:rsidRPr="00CA1E92" w:rsidRDefault="00E20C05">
      <w:pPr>
        <w:spacing w:after="0" w:line="264" w:lineRule="auto"/>
        <w:ind w:firstLine="600"/>
        <w:jc w:val="both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2E4237" w:rsidRDefault="00E20C05">
      <w:pPr>
        <w:spacing w:after="0"/>
        <w:ind w:left="120"/>
      </w:pPr>
      <w:bookmarkStart w:id="10" w:name="block-3169529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2E4237" w:rsidRDefault="00E20C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2943"/>
        <w:gridCol w:w="754"/>
        <w:gridCol w:w="2006"/>
        <w:gridCol w:w="2056"/>
        <w:gridCol w:w="1437"/>
        <w:gridCol w:w="4282"/>
      </w:tblGrid>
      <w:tr w:rsidR="002E4237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4237" w:rsidRDefault="002E423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2E4237" w:rsidRDefault="002E42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2E4237" w:rsidRDefault="002E4237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4237" w:rsidRDefault="002E42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4237" w:rsidRDefault="002E4237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2E4237" w:rsidRDefault="002E4237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2E4237" w:rsidRDefault="002E4237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2E4237" w:rsidRDefault="002E42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4237" w:rsidRDefault="002E42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4237" w:rsidRDefault="002E4237"/>
        </w:tc>
      </w:tr>
      <w:tr w:rsidR="002E4237" w:rsidRPr="007B1D8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E4237" w:rsidRPr="00CA1E92" w:rsidRDefault="00E20C05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1.Технологии, профессии и производства.</w:t>
            </w:r>
          </w:p>
        </w:tc>
      </w:tr>
      <w:tr w:rsidR="002E423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</w:pPr>
            <w:proofErr w:type="gramStart"/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мастеров.</w:t>
            </w:r>
            <w:proofErr w:type="gramEnd"/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E4237" w:rsidRDefault="002E4237"/>
        </w:tc>
      </w:tr>
      <w:tr w:rsidR="002E423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</w:pPr>
            <w:r w:rsidRPr="00CA1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2E423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4237" w:rsidRPr="00CA1E92" w:rsidRDefault="00E20C05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4237" w:rsidRPr="00CA1E92" w:rsidRDefault="00E20C05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4237" w:rsidRPr="00CA1E92" w:rsidRDefault="00E20C05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4237" w:rsidRPr="00CA1E92" w:rsidRDefault="00E20C05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4237" w:rsidRPr="00CA1E92" w:rsidRDefault="00E20C05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Разметкакруглыхдеталейциркулем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Соединениедеталейизделия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4237" w:rsidRPr="00CA1E92" w:rsidRDefault="00E20C05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обработки текстильных материалов. Натуральные ткани. </w:t>
            </w: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4237" w:rsidRPr="00CA1E92" w:rsidRDefault="00E20C05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E4237" w:rsidRDefault="002E4237"/>
        </w:tc>
      </w:tr>
      <w:tr w:rsidR="002E4237" w:rsidRPr="007B1D8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E4237" w:rsidRPr="00CA1E92" w:rsidRDefault="00E20C05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3.Итоговый контроль за год</w:t>
            </w:r>
          </w:p>
        </w:tc>
      </w:tr>
      <w:tr w:rsidR="002E423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E4237" w:rsidRDefault="002E4237"/>
        </w:tc>
      </w:tr>
      <w:tr w:rsidR="002E4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4237" w:rsidRPr="00CA1E92" w:rsidRDefault="00E20C05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4237" w:rsidRDefault="002E4237"/>
        </w:tc>
      </w:tr>
    </w:tbl>
    <w:p w:rsidR="002E4237" w:rsidRDefault="002E4237">
      <w:pPr>
        <w:sectPr w:rsidR="002E42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4237" w:rsidRDefault="00E20C05">
      <w:pPr>
        <w:spacing w:after="0"/>
        <w:ind w:left="120"/>
      </w:pPr>
      <w:bookmarkStart w:id="11" w:name="block-3169530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2E4237" w:rsidRDefault="00E20C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44"/>
        <w:gridCol w:w="3461"/>
        <w:gridCol w:w="725"/>
        <w:gridCol w:w="1911"/>
        <w:gridCol w:w="1959"/>
        <w:gridCol w:w="1372"/>
        <w:gridCol w:w="4068"/>
      </w:tblGrid>
      <w:tr w:rsidR="002E423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4237" w:rsidRDefault="002E423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2E4237" w:rsidRDefault="002E42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4237" w:rsidRDefault="002E42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4237" w:rsidRDefault="002E423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2E4237" w:rsidRDefault="002E423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2E4237" w:rsidRDefault="002E423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2E4237" w:rsidRDefault="002E42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4237" w:rsidRDefault="002E42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4237" w:rsidRDefault="002E4237"/>
        </w:tc>
      </w:tr>
      <w:tr w:rsidR="002E4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237" w:rsidRPr="00CA1E92" w:rsidRDefault="00E20C05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Мастера и их профессии. Повторение и обобщение </w:t>
            </w:r>
            <w:proofErr w:type="gramStart"/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237" w:rsidRPr="00CA1E92" w:rsidRDefault="00E20C05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237" w:rsidRPr="00CA1E92" w:rsidRDefault="00E20C05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237" w:rsidRPr="00CA1E92" w:rsidRDefault="00E20C05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237" w:rsidRPr="00CA1E92" w:rsidRDefault="00E20C0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Биговкапокривымлиниям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237" w:rsidRPr="00CA1E92" w:rsidRDefault="00E20C05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237" w:rsidRPr="00CA1E92" w:rsidRDefault="00E20C05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237" w:rsidRPr="00CA1E92" w:rsidRDefault="00E20C05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237" w:rsidRPr="00CA1E92" w:rsidRDefault="00E20C05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237" w:rsidRPr="00CA1E92" w:rsidRDefault="00E20C05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237" w:rsidRPr="00CA1E92" w:rsidRDefault="00E20C05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237" w:rsidRPr="00CA1E92" w:rsidRDefault="00E20C05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237" w:rsidRPr="00CA1E92" w:rsidRDefault="00E20C05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237" w:rsidRPr="00CA1E92" w:rsidRDefault="00E20C05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Получениесекторовизкруга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Соединениедеталейнашпильку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237" w:rsidRPr="00CA1E92" w:rsidRDefault="00E20C05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237" w:rsidRPr="00CA1E92" w:rsidRDefault="00E20C05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237" w:rsidRPr="00CA1E92" w:rsidRDefault="00E20C05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Разъемноесоединениевращающихсядеталей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237" w:rsidRPr="00CA1E92" w:rsidRDefault="00E20C05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237" w:rsidRPr="00CA1E92" w:rsidRDefault="00E20C05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237" w:rsidRPr="00CA1E92" w:rsidRDefault="00E20C05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сшиваниешвейногоизделия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237" w:rsidRPr="00CA1E92" w:rsidRDefault="00E20C05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237" w:rsidRPr="00CA1E92" w:rsidRDefault="00E20C05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237" w:rsidRPr="00CA1E92" w:rsidRDefault="00E20C05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4237" w:rsidRPr="00CA1E92" w:rsidRDefault="00E20C05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4237" w:rsidRDefault="002E4237">
            <w:pPr>
              <w:spacing w:after="0"/>
              <w:ind w:left="135"/>
            </w:pPr>
          </w:p>
        </w:tc>
      </w:tr>
      <w:tr w:rsidR="002E42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4237" w:rsidRPr="00CA1E92" w:rsidRDefault="00E20C05">
            <w:pPr>
              <w:spacing w:after="0"/>
              <w:ind w:left="135"/>
              <w:rPr>
                <w:lang w:val="ru-RU"/>
              </w:rPr>
            </w:pPr>
            <w:r w:rsidRPr="00CA1E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4237" w:rsidRDefault="00E20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4237" w:rsidRDefault="002E4237"/>
        </w:tc>
      </w:tr>
    </w:tbl>
    <w:p w:rsidR="002E4237" w:rsidRDefault="002E4237">
      <w:pPr>
        <w:sectPr w:rsidR="002E42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4237" w:rsidRDefault="00E20C05">
      <w:pPr>
        <w:spacing w:after="0"/>
        <w:ind w:left="120"/>
      </w:pPr>
      <w:bookmarkStart w:id="12" w:name="block-3169530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E4237" w:rsidRDefault="00E20C0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E4237" w:rsidRPr="00CA1E92" w:rsidRDefault="00E20C05">
      <w:pPr>
        <w:spacing w:after="0" w:line="480" w:lineRule="auto"/>
        <w:ind w:left="120"/>
        <w:rPr>
          <w:lang w:val="ru-RU"/>
        </w:rPr>
      </w:pPr>
      <w:r w:rsidRPr="00CA1E9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A1E92">
        <w:rPr>
          <w:rFonts w:ascii="Times New Roman" w:hAnsi="Times New Roman"/>
          <w:color w:val="000000"/>
          <w:sz w:val="28"/>
          <w:lang w:val="ru-RU"/>
        </w:rPr>
        <w:t xml:space="preserve">• Технология, 2 класс/ </w:t>
      </w:r>
      <w:proofErr w:type="spellStart"/>
      <w:r w:rsidRPr="00CA1E92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CA1E92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CA1E92">
        <w:rPr>
          <w:sz w:val="28"/>
          <w:lang w:val="ru-RU"/>
        </w:rPr>
        <w:br/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• Технология, 2 класс/ </w:t>
      </w:r>
      <w:proofErr w:type="spellStart"/>
      <w:r w:rsidRPr="00CA1E92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CA1E92">
        <w:rPr>
          <w:rFonts w:ascii="Times New Roman" w:hAnsi="Times New Roman"/>
          <w:color w:val="000000"/>
          <w:sz w:val="28"/>
          <w:lang w:val="ru-RU"/>
        </w:rPr>
        <w:t xml:space="preserve"> Е.А.,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CA1E92">
        <w:rPr>
          <w:sz w:val="28"/>
          <w:lang w:val="ru-RU"/>
        </w:rPr>
        <w:br/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• Технология, 3 класс/ </w:t>
      </w:r>
      <w:proofErr w:type="spellStart"/>
      <w:r w:rsidRPr="00CA1E92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CA1E92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CA1E92">
        <w:rPr>
          <w:sz w:val="28"/>
          <w:lang w:val="ru-RU"/>
        </w:rPr>
        <w:br/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• Технология, 3 класс/ </w:t>
      </w:r>
      <w:proofErr w:type="spellStart"/>
      <w:r w:rsidRPr="00CA1E92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CA1E92">
        <w:rPr>
          <w:rFonts w:ascii="Times New Roman" w:hAnsi="Times New Roman"/>
          <w:color w:val="000000"/>
          <w:sz w:val="28"/>
          <w:lang w:val="ru-RU"/>
        </w:rPr>
        <w:t xml:space="preserve"> Е.А., Общество с ограниченной ответственностью Издательский центр «ВЕНТАНА-ГРАФ»;</w:t>
      </w:r>
      <w:proofErr w:type="gramEnd"/>
      <w:r w:rsidRPr="00CA1E9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A1E92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r w:rsidRPr="00CA1E92">
        <w:rPr>
          <w:sz w:val="28"/>
          <w:lang w:val="ru-RU"/>
        </w:rPr>
        <w:br/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• Технология, 4 класс/ </w:t>
      </w:r>
      <w:proofErr w:type="spellStart"/>
      <w:r w:rsidRPr="00CA1E92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CA1E92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CA1E92">
        <w:rPr>
          <w:sz w:val="28"/>
          <w:lang w:val="ru-RU"/>
        </w:rPr>
        <w:br/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• Технология: 1-й класс: учебник / </w:t>
      </w:r>
      <w:proofErr w:type="spellStart"/>
      <w:r w:rsidRPr="00CA1E92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CA1E92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CA1E92">
        <w:rPr>
          <w:sz w:val="28"/>
          <w:lang w:val="ru-RU"/>
        </w:rPr>
        <w:br/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• Технология: 2-й класс: учебник, 2 класс/ </w:t>
      </w:r>
      <w:proofErr w:type="spellStart"/>
      <w:r w:rsidRPr="00CA1E92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CA1E92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CA1E92">
        <w:rPr>
          <w:sz w:val="28"/>
          <w:lang w:val="ru-RU"/>
        </w:rPr>
        <w:br/>
      </w:r>
      <w:r w:rsidRPr="00CA1E92">
        <w:rPr>
          <w:rFonts w:ascii="Times New Roman" w:hAnsi="Times New Roman"/>
          <w:color w:val="000000"/>
          <w:sz w:val="28"/>
          <w:lang w:val="ru-RU"/>
        </w:rPr>
        <w:t xml:space="preserve"> • Технология: 3-й класс: учебник, 3 класс/ </w:t>
      </w:r>
      <w:proofErr w:type="spellStart"/>
      <w:r w:rsidRPr="00CA1E92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CA1E92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</w:t>
      </w:r>
      <w:proofErr w:type="gramEnd"/>
      <w:r w:rsidRPr="00CA1E9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A1E92">
        <w:rPr>
          <w:rFonts w:ascii="Times New Roman" w:hAnsi="Times New Roman"/>
          <w:color w:val="000000"/>
          <w:sz w:val="28"/>
          <w:lang w:val="ru-RU"/>
        </w:rPr>
        <w:t>общество «Издательство «Просвещение»</w:t>
      </w:r>
      <w:r w:rsidRPr="00CA1E92">
        <w:rPr>
          <w:sz w:val="28"/>
          <w:lang w:val="ru-RU"/>
        </w:rPr>
        <w:br/>
      </w:r>
      <w:bookmarkStart w:id="13" w:name="fd2563da-70e6-4a8e-9eef-1431331cf80c"/>
      <w:r w:rsidRPr="00CA1E92">
        <w:rPr>
          <w:rFonts w:ascii="Times New Roman" w:hAnsi="Times New Roman"/>
          <w:color w:val="000000"/>
          <w:sz w:val="28"/>
          <w:lang w:val="ru-RU"/>
        </w:rPr>
        <w:t xml:space="preserve"> • Технология: 4-й класс: учебник, 4 класс/ </w:t>
      </w:r>
      <w:proofErr w:type="spellStart"/>
      <w:r w:rsidRPr="00CA1E92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CA1E92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3"/>
      <w:proofErr w:type="gramEnd"/>
    </w:p>
    <w:p w:rsidR="002E4237" w:rsidRPr="00CA1E92" w:rsidRDefault="002E4237">
      <w:pPr>
        <w:spacing w:after="0"/>
        <w:ind w:left="120"/>
        <w:rPr>
          <w:lang w:val="ru-RU"/>
        </w:rPr>
      </w:pPr>
    </w:p>
    <w:p w:rsidR="002E4237" w:rsidRPr="00CA1E92" w:rsidRDefault="00E20C05">
      <w:pPr>
        <w:spacing w:after="0" w:line="480" w:lineRule="auto"/>
        <w:ind w:left="120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E4237" w:rsidRPr="00CA1E92" w:rsidRDefault="002E4237">
      <w:pPr>
        <w:spacing w:after="0" w:line="480" w:lineRule="auto"/>
        <w:ind w:left="120"/>
        <w:rPr>
          <w:lang w:val="ru-RU"/>
        </w:rPr>
      </w:pPr>
    </w:p>
    <w:p w:rsidR="002E4237" w:rsidRPr="00CA1E92" w:rsidRDefault="002E4237">
      <w:pPr>
        <w:spacing w:after="0"/>
        <w:ind w:left="120"/>
        <w:rPr>
          <w:lang w:val="ru-RU"/>
        </w:rPr>
      </w:pPr>
    </w:p>
    <w:p w:rsidR="002E4237" w:rsidRPr="00CA1E92" w:rsidRDefault="00E20C05">
      <w:pPr>
        <w:spacing w:after="0" w:line="480" w:lineRule="auto"/>
        <w:ind w:left="120"/>
        <w:rPr>
          <w:lang w:val="ru-RU"/>
        </w:rPr>
      </w:pPr>
      <w:r w:rsidRPr="00CA1E9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2"/>
    <w:p w:rsidR="002E50A5" w:rsidRPr="00CA1E92" w:rsidRDefault="002E50A5" w:rsidP="00CA1E92">
      <w:pPr>
        <w:rPr>
          <w:lang w:val="ru-RU"/>
        </w:rPr>
      </w:pPr>
    </w:p>
    <w:sectPr w:rsidR="002E50A5" w:rsidRPr="00CA1E92" w:rsidSect="00F10CA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B3758"/>
    <w:multiLevelType w:val="multilevel"/>
    <w:tmpl w:val="DBE0C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4237"/>
    <w:rsid w:val="002C315E"/>
    <w:rsid w:val="002E4237"/>
    <w:rsid w:val="002E50A5"/>
    <w:rsid w:val="00526A42"/>
    <w:rsid w:val="006773D1"/>
    <w:rsid w:val="007B1D85"/>
    <w:rsid w:val="0083467E"/>
    <w:rsid w:val="00BA3A41"/>
    <w:rsid w:val="00C4604A"/>
    <w:rsid w:val="00CA1E92"/>
    <w:rsid w:val="00E20C05"/>
    <w:rsid w:val="00F10C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10CA2"/>
    <w:rPr>
      <w:color w:val="467886" w:themeColor="hyperlink"/>
      <w:u w:val="single"/>
    </w:rPr>
  </w:style>
  <w:style w:type="table" w:styleId="ac">
    <w:name w:val="Table Grid"/>
    <w:basedOn w:val="a1"/>
    <w:uiPriority w:val="59"/>
    <w:rsid w:val="00F10C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B1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B1D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0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file:///C:\Users\andri\AppData\Local\Temp\FineReader11.00\media\image1.jpe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22</Pages>
  <Words>4082</Words>
  <Characters>23268</Characters>
  <Application>Microsoft Office Word</Application>
  <DocSecurity>0</DocSecurity>
  <Lines>193</Lines>
  <Paragraphs>54</Paragraphs>
  <ScaleCrop>false</ScaleCrop>
  <Company/>
  <LinksUpToDate>false</LinksUpToDate>
  <CharactersWithSpaces>27296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who</cp:lastModifiedBy>
  <cp:revision>8</cp:revision>
  <dcterms:created xsi:type="dcterms:W3CDTF">2024-06-19T13:20:00Z</dcterms:created>
  <dcterms:modified xsi:type="dcterms:W3CDTF">2024-10-15T20:27:00Z</dcterms:modified>
</cp:coreProperties>
</file>