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91" w:rsidRDefault="00151D91" w:rsidP="00151D91">
      <w:pPr>
        <w:shd w:val="clear" w:color="auto" w:fill="FFFFFF"/>
        <w:spacing w:line="357" w:lineRule="atLeast"/>
        <w:ind w:left="120"/>
        <w:jc w:val="center"/>
        <w:rPr>
          <w:b/>
          <w:bCs/>
          <w:color w:val="000000"/>
        </w:rPr>
      </w:pPr>
      <w:bookmarkStart w:id="0" w:name="block-2102025"/>
      <w:r>
        <w:rPr>
          <w:b/>
          <w:bCs/>
          <w:color w:val="000000"/>
        </w:rPr>
        <w:t>МИНИСТЕРСТВО ПРОСВЕЩЕНИЯ РОССИЙСКОЙ ФЕДЕРАЦИИ</w:t>
      </w:r>
      <w:bookmarkEnd w:id="0"/>
    </w:p>
    <w:p w:rsidR="00151D91" w:rsidRDefault="00151D91" w:rsidP="00151D91">
      <w:pPr>
        <w:shd w:val="clear" w:color="auto" w:fill="FFFFFF"/>
        <w:spacing w:line="357" w:lineRule="atLeast"/>
        <w:ind w:left="120"/>
        <w:jc w:val="center"/>
        <w:rPr>
          <w:rStyle w:val="af"/>
          <w:color w:val="333333"/>
        </w:rPr>
      </w:pPr>
      <w:r>
        <w:rPr>
          <w:rStyle w:val="placeholder"/>
          <w:b/>
          <w:bCs/>
          <w:color w:val="000000"/>
        </w:rPr>
        <w:t>Министерство общего и профессионального образования Ростовской области</w:t>
      </w:r>
      <w:r>
        <w:rPr>
          <w:rStyle w:val="placeholder-mask"/>
          <w:color w:val="000000"/>
        </w:rPr>
        <w:t>‌</w:t>
      </w:r>
      <w:r>
        <w:rPr>
          <w:rStyle w:val="af"/>
          <w:color w:val="000000"/>
        </w:rPr>
        <w:t>‌</w:t>
      </w:r>
      <w:r>
        <w:rPr>
          <w:rStyle w:val="af"/>
          <w:color w:val="333333"/>
        </w:rPr>
        <w:t> </w:t>
      </w:r>
    </w:p>
    <w:p w:rsidR="00151D91" w:rsidRDefault="00151D91" w:rsidP="00151D91">
      <w:pPr>
        <w:shd w:val="clear" w:color="auto" w:fill="FFFFFF"/>
        <w:spacing w:line="357" w:lineRule="atLeast"/>
        <w:ind w:left="120"/>
        <w:jc w:val="center"/>
        <w:rPr>
          <w:color w:val="333333"/>
        </w:rPr>
      </w:pPr>
      <w:r>
        <w:rPr>
          <w:rStyle w:val="placeholder-mask"/>
          <w:color w:val="000000"/>
          <w:shd w:val="clear" w:color="auto" w:fill="FFFFFF"/>
        </w:rPr>
        <w:t>‌</w:t>
      </w:r>
      <w:r>
        <w:rPr>
          <w:rStyle w:val="placeholder"/>
          <w:b/>
          <w:bCs/>
          <w:color w:val="000000"/>
          <w:shd w:val="clear" w:color="auto" w:fill="FFFFFF"/>
        </w:rPr>
        <w:t>Районный отдел образования Дубовского района</w:t>
      </w:r>
      <w:r>
        <w:rPr>
          <w:rStyle w:val="placeholder-mask"/>
          <w:color w:val="000000"/>
          <w:shd w:val="clear" w:color="auto" w:fill="FFFFFF"/>
        </w:rPr>
        <w:t>‌</w:t>
      </w:r>
      <w:r>
        <w:rPr>
          <w:color w:val="333333"/>
        </w:rPr>
        <w:t>​</w:t>
      </w:r>
    </w:p>
    <w:p w:rsidR="00151D91" w:rsidRDefault="00151D91" w:rsidP="00151D91">
      <w:pPr>
        <w:shd w:val="clear" w:color="auto" w:fill="FFFFFF"/>
        <w:spacing w:line="357" w:lineRule="atLeast"/>
        <w:ind w:left="120"/>
        <w:jc w:val="center"/>
        <w:rPr>
          <w:color w:val="333333"/>
        </w:rPr>
      </w:pPr>
      <w:r>
        <w:rPr>
          <w:rStyle w:val="af"/>
          <w:color w:val="000000"/>
        </w:rPr>
        <w:t xml:space="preserve">МБОУ </w:t>
      </w:r>
      <w:proofErr w:type="spellStart"/>
      <w:r>
        <w:rPr>
          <w:rStyle w:val="af"/>
          <w:color w:val="000000"/>
        </w:rPr>
        <w:t>Дубовская</w:t>
      </w:r>
      <w:proofErr w:type="spellEnd"/>
      <w:r>
        <w:rPr>
          <w:rStyle w:val="af"/>
          <w:color w:val="000000"/>
        </w:rPr>
        <w:t xml:space="preserve"> СШ № 1</w:t>
      </w:r>
    </w:p>
    <w:p w:rsidR="00151D91" w:rsidRDefault="00151D91" w:rsidP="00151D91">
      <w:pPr>
        <w:shd w:val="clear" w:color="auto" w:fill="FFFFFF"/>
        <w:ind w:left="120"/>
        <w:rPr>
          <w:color w:val="181818"/>
        </w:rPr>
      </w:pPr>
      <w:r>
        <w:rPr>
          <w:color w:val="181818"/>
        </w:rPr>
        <w:t> </w:t>
      </w:r>
    </w:p>
    <w:p w:rsidR="00151D91" w:rsidRDefault="00151D91" w:rsidP="00151D91">
      <w:pPr>
        <w:shd w:val="clear" w:color="auto" w:fill="FFFFFF"/>
        <w:ind w:left="120"/>
        <w:rPr>
          <w:color w:val="181818"/>
        </w:rPr>
      </w:pPr>
      <w:r>
        <w:rPr>
          <w:color w:val="181818"/>
        </w:rPr>
        <w:t> </w:t>
      </w:r>
    </w:p>
    <w:p w:rsidR="00151D91" w:rsidRDefault="00151D91" w:rsidP="00151D91">
      <w:pPr>
        <w:shd w:val="clear" w:color="auto" w:fill="FFFFFF"/>
        <w:ind w:left="120"/>
        <w:rPr>
          <w:color w:val="181818"/>
        </w:rPr>
      </w:pPr>
      <w:r>
        <w:rPr>
          <w:color w:val="181818"/>
        </w:rPr>
        <w:t> </w:t>
      </w:r>
    </w:p>
    <w:p w:rsidR="00151D91" w:rsidRDefault="00151D91" w:rsidP="00151D91">
      <w:pPr>
        <w:shd w:val="clear" w:color="auto" w:fill="FFFFFF"/>
        <w:ind w:left="120"/>
        <w:rPr>
          <w:color w:val="181818"/>
        </w:rPr>
      </w:pPr>
      <w:r>
        <w:rPr>
          <w:color w:val="181818"/>
        </w:rPr>
        <w:t> </w:t>
      </w:r>
    </w:p>
    <w:p w:rsidR="00F578E8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F578E8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DF25D9" w:rsidRDefault="00DF25D9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  <w:r>
        <w:rPr>
          <w:b/>
          <w:bCs/>
          <w:noProof/>
          <w:szCs w:val="22"/>
        </w:rPr>
        <w:drawing>
          <wp:inline distT="0" distB="0" distL="0" distR="0" wp14:anchorId="52CC8448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25D9" w:rsidRDefault="00DF25D9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DF25D9" w:rsidRDefault="00DF25D9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DF25D9" w:rsidRDefault="00DF25D9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DF25D9" w:rsidRDefault="00DF25D9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DF25D9" w:rsidRDefault="00DF25D9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DF25D9" w:rsidRDefault="00DF25D9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DF25D9" w:rsidRDefault="00DF25D9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DF25D9" w:rsidRDefault="00DF25D9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F578E8" w:rsidRPr="00F82933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  <w:szCs w:val="22"/>
        </w:rPr>
      </w:pPr>
    </w:p>
    <w:p w:rsidR="00F578E8" w:rsidRPr="00F82933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F578E8" w:rsidRPr="00F82933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  <w:r w:rsidRPr="00F82933">
        <w:rPr>
          <w:b/>
          <w:bCs/>
          <w:szCs w:val="22"/>
        </w:rPr>
        <w:t>РАБОЧАЯ ПРОГРАММА</w:t>
      </w:r>
    </w:p>
    <w:p w:rsidR="00F578E8" w:rsidRPr="00F82933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  <w:r w:rsidRPr="00F82933">
        <w:rPr>
          <w:b/>
          <w:bCs/>
          <w:szCs w:val="22"/>
        </w:rPr>
        <w:t xml:space="preserve">по </w:t>
      </w:r>
      <w:r>
        <w:rPr>
          <w:b/>
          <w:bCs/>
          <w:szCs w:val="22"/>
        </w:rPr>
        <w:t>алгебр</w:t>
      </w:r>
      <w:r w:rsidRPr="00F82933">
        <w:rPr>
          <w:b/>
          <w:bCs/>
          <w:szCs w:val="22"/>
        </w:rPr>
        <w:t>е</w:t>
      </w:r>
    </w:p>
    <w:p w:rsidR="00F578E8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для 9 </w:t>
      </w:r>
      <w:r w:rsidRPr="00F82933">
        <w:rPr>
          <w:b/>
          <w:bCs/>
          <w:szCs w:val="22"/>
        </w:rPr>
        <w:t xml:space="preserve"> класса</w:t>
      </w:r>
      <w:r>
        <w:rPr>
          <w:b/>
          <w:bCs/>
          <w:szCs w:val="22"/>
        </w:rPr>
        <w:t xml:space="preserve"> (основное общее образование)</w:t>
      </w:r>
    </w:p>
    <w:p w:rsidR="00F578E8" w:rsidRPr="00F82933" w:rsidRDefault="00151D91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 на 102 часов (3</w:t>
      </w:r>
      <w:r w:rsidR="00F578E8">
        <w:rPr>
          <w:b/>
          <w:bCs/>
          <w:szCs w:val="22"/>
        </w:rPr>
        <w:t xml:space="preserve"> часа</w:t>
      </w:r>
      <w:r w:rsidR="00F578E8" w:rsidRPr="00F82933">
        <w:rPr>
          <w:b/>
          <w:bCs/>
          <w:szCs w:val="22"/>
        </w:rPr>
        <w:t xml:space="preserve"> в неделю)</w:t>
      </w:r>
    </w:p>
    <w:p w:rsidR="00F578E8" w:rsidRPr="00F82933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  <w:r>
        <w:rPr>
          <w:b/>
          <w:bCs/>
          <w:szCs w:val="22"/>
        </w:rPr>
        <w:t>учителей математики</w:t>
      </w:r>
    </w:p>
    <w:p w:rsidR="00F578E8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  <w:r>
        <w:rPr>
          <w:b/>
          <w:bCs/>
          <w:szCs w:val="22"/>
        </w:rPr>
        <w:t>на 202</w:t>
      </w:r>
      <w:r w:rsidR="00A21A46">
        <w:rPr>
          <w:b/>
          <w:bCs/>
          <w:szCs w:val="22"/>
        </w:rPr>
        <w:t>4</w:t>
      </w:r>
      <w:r>
        <w:rPr>
          <w:b/>
          <w:bCs/>
          <w:szCs w:val="22"/>
        </w:rPr>
        <w:t>-202</w:t>
      </w:r>
      <w:r w:rsidR="00A21A46">
        <w:rPr>
          <w:b/>
          <w:bCs/>
          <w:szCs w:val="22"/>
        </w:rPr>
        <w:t>5</w:t>
      </w:r>
      <w:r w:rsidRPr="00F82933">
        <w:rPr>
          <w:b/>
          <w:bCs/>
          <w:szCs w:val="22"/>
        </w:rPr>
        <w:t xml:space="preserve"> учебный год</w:t>
      </w:r>
    </w:p>
    <w:p w:rsidR="00F578E8" w:rsidRPr="00F82933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F578E8" w:rsidRPr="00F82933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  <w:r w:rsidRPr="00F82933">
        <w:rPr>
          <w:b/>
          <w:bCs/>
          <w:szCs w:val="22"/>
        </w:rPr>
        <w:t xml:space="preserve">Программа разработана на основе  программно </w:t>
      </w:r>
      <w:r>
        <w:rPr>
          <w:b/>
          <w:bCs/>
          <w:szCs w:val="22"/>
        </w:rPr>
        <w:t>–</w:t>
      </w:r>
      <w:r w:rsidRPr="00F82933">
        <w:rPr>
          <w:b/>
          <w:bCs/>
          <w:szCs w:val="22"/>
        </w:rPr>
        <w:t xml:space="preserve"> методических</w:t>
      </w:r>
      <w:r>
        <w:rPr>
          <w:b/>
          <w:bCs/>
          <w:szCs w:val="22"/>
        </w:rPr>
        <w:t xml:space="preserve"> </w:t>
      </w:r>
      <w:r w:rsidRPr="00F82933">
        <w:rPr>
          <w:b/>
          <w:bCs/>
          <w:szCs w:val="22"/>
        </w:rPr>
        <w:t xml:space="preserve"> материалов:</w:t>
      </w:r>
    </w:p>
    <w:p w:rsidR="00F578E8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rPr>
          <w:b/>
          <w:bCs/>
          <w:szCs w:val="22"/>
        </w:rPr>
      </w:pPr>
    </w:p>
    <w:p w:rsidR="00F578E8" w:rsidRPr="00F82933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rPr>
          <w:b/>
          <w:bCs/>
          <w:szCs w:val="22"/>
        </w:rPr>
      </w:pPr>
    </w:p>
    <w:p w:rsidR="00F578E8" w:rsidRPr="00147C46" w:rsidRDefault="00F578E8" w:rsidP="00F578E8">
      <w:pPr>
        <w:pStyle w:val="ae"/>
        <w:shd w:val="clear" w:color="auto" w:fill="F9FAFA"/>
        <w:spacing w:before="0" w:beforeAutospacing="0" w:after="120" w:afterAutospacing="0"/>
        <w:rPr>
          <w:color w:val="000000"/>
        </w:rPr>
      </w:pPr>
      <w:r>
        <w:rPr>
          <w:color w:val="000000"/>
        </w:rPr>
        <w:t>1. Алгебра. 9</w:t>
      </w:r>
      <w:r w:rsidRPr="00147C46">
        <w:rPr>
          <w:color w:val="000000"/>
        </w:rPr>
        <w:t xml:space="preserve"> класс: учебник для общеобразовательных учреждений / Ю.Н. Макарычев, Н.Г. </w:t>
      </w:r>
      <w:proofErr w:type="spellStart"/>
      <w:r w:rsidRPr="00147C46">
        <w:rPr>
          <w:color w:val="000000"/>
        </w:rPr>
        <w:t>Миндюк</w:t>
      </w:r>
      <w:proofErr w:type="spellEnd"/>
      <w:r w:rsidRPr="00147C46">
        <w:rPr>
          <w:color w:val="000000"/>
        </w:rPr>
        <w:t xml:space="preserve">, К.И. </w:t>
      </w:r>
      <w:proofErr w:type="spellStart"/>
      <w:r w:rsidRPr="00147C46">
        <w:rPr>
          <w:color w:val="000000"/>
        </w:rPr>
        <w:t>Нешков</w:t>
      </w:r>
      <w:proofErr w:type="spellEnd"/>
      <w:r w:rsidRPr="00147C46">
        <w:rPr>
          <w:color w:val="000000"/>
        </w:rPr>
        <w:t xml:space="preserve"> С.Б. </w:t>
      </w:r>
      <w:r w:rsidR="00A21A46">
        <w:rPr>
          <w:color w:val="000000"/>
        </w:rPr>
        <w:t>Суворова. – М.: Просвещение</w:t>
      </w:r>
    </w:p>
    <w:p w:rsidR="00F578E8" w:rsidRPr="00147C46" w:rsidRDefault="00F578E8" w:rsidP="00F578E8">
      <w:pPr>
        <w:pStyle w:val="ae"/>
        <w:shd w:val="clear" w:color="auto" w:fill="F9FAFA"/>
        <w:spacing w:before="0" w:beforeAutospacing="0" w:after="120" w:afterAutospacing="0"/>
        <w:rPr>
          <w:color w:val="000000"/>
        </w:rPr>
      </w:pPr>
      <w:r w:rsidRPr="00147C46">
        <w:rPr>
          <w:color w:val="000000"/>
        </w:rPr>
        <w:t xml:space="preserve">2. </w:t>
      </w:r>
      <w:proofErr w:type="gramStart"/>
      <w:r w:rsidRPr="00147C46">
        <w:rPr>
          <w:color w:val="000000"/>
        </w:rPr>
        <w:t>Жохов</w:t>
      </w:r>
      <w:proofErr w:type="gramEnd"/>
      <w:r w:rsidRPr="00147C46">
        <w:rPr>
          <w:color w:val="000000"/>
        </w:rPr>
        <w:t xml:space="preserve"> В. И. Алг</w:t>
      </w:r>
      <w:r>
        <w:rPr>
          <w:color w:val="000000"/>
        </w:rPr>
        <w:t>ебра. Дидактические материалы. 9</w:t>
      </w:r>
      <w:r w:rsidRPr="00147C46">
        <w:rPr>
          <w:color w:val="000000"/>
        </w:rPr>
        <w:t xml:space="preserve"> класс / В.И. </w:t>
      </w:r>
      <w:proofErr w:type="gramStart"/>
      <w:r w:rsidRPr="00147C46">
        <w:rPr>
          <w:color w:val="000000"/>
        </w:rPr>
        <w:t>Жохов</w:t>
      </w:r>
      <w:proofErr w:type="gramEnd"/>
      <w:r w:rsidRPr="00147C46">
        <w:rPr>
          <w:color w:val="000000"/>
        </w:rPr>
        <w:t xml:space="preserve">, Ю.Н. Макарычев, </w:t>
      </w:r>
      <w:r w:rsidR="00A21A46">
        <w:rPr>
          <w:color w:val="000000"/>
        </w:rPr>
        <w:t xml:space="preserve">Н.Г. </w:t>
      </w:r>
      <w:proofErr w:type="spellStart"/>
      <w:r w:rsidR="00A21A46">
        <w:rPr>
          <w:color w:val="000000"/>
        </w:rPr>
        <w:t>Миндюк</w:t>
      </w:r>
      <w:proofErr w:type="spellEnd"/>
      <w:r w:rsidR="00A21A46">
        <w:rPr>
          <w:color w:val="000000"/>
        </w:rPr>
        <w:t>. – М.: Просвещение</w:t>
      </w:r>
    </w:p>
    <w:p w:rsidR="00F578E8" w:rsidRPr="00147C46" w:rsidRDefault="00F578E8" w:rsidP="00F578E8">
      <w:pPr>
        <w:pStyle w:val="ae"/>
        <w:shd w:val="clear" w:color="auto" w:fill="F9FAFA"/>
        <w:spacing w:before="0" w:beforeAutospacing="0" w:after="120" w:afterAutospacing="0"/>
        <w:rPr>
          <w:color w:val="000000"/>
        </w:rPr>
      </w:pPr>
      <w:r w:rsidRPr="00147C46">
        <w:rPr>
          <w:color w:val="000000"/>
        </w:rPr>
        <w:t xml:space="preserve">3. Макарычев Ю.Н. Изучение алгебры. 7-9 классы: книга для учителя / Ю. Н. Макарычев, Н. Г. </w:t>
      </w:r>
      <w:proofErr w:type="spellStart"/>
      <w:r w:rsidRPr="00147C46">
        <w:rPr>
          <w:color w:val="000000"/>
        </w:rPr>
        <w:t>Миндюк</w:t>
      </w:r>
      <w:proofErr w:type="spellEnd"/>
      <w:r w:rsidRPr="00147C46">
        <w:rPr>
          <w:color w:val="000000"/>
        </w:rPr>
        <w:t xml:space="preserve">, С. Б. Суворова, И. С. </w:t>
      </w:r>
      <w:proofErr w:type="spellStart"/>
      <w:r w:rsidR="00A21A46">
        <w:rPr>
          <w:color w:val="000000"/>
        </w:rPr>
        <w:t>Шлыкова</w:t>
      </w:r>
      <w:proofErr w:type="spellEnd"/>
      <w:r w:rsidR="00A21A46">
        <w:rPr>
          <w:color w:val="000000"/>
        </w:rPr>
        <w:t>. – М.: Просвещение</w:t>
      </w:r>
    </w:p>
    <w:p w:rsidR="00F578E8" w:rsidRPr="00147C46" w:rsidRDefault="00F578E8" w:rsidP="00F578E8">
      <w:pPr>
        <w:pStyle w:val="ae"/>
        <w:shd w:val="clear" w:color="auto" w:fill="F9FAFA"/>
        <w:spacing w:before="0" w:beforeAutospacing="0" w:after="120" w:afterAutospacing="0"/>
        <w:rPr>
          <w:color w:val="000000"/>
        </w:rPr>
      </w:pPr>
      <w:r>
        <w:rPr>
          <w:color w:val="000000"/>
        </w:rPr>
        <w:t xml:space="preserve">4. </w:t>
      </w:r>
      <w:proofErr w:type="gramStart"/>
      <w:r>
        <w:rPr>
          <w:color w:val="000000"/>
        </w:rPr>
        <w:t>Жохов</w:t>
      </w:r>
      <w:proofErr w:type="gramEnd"/>
      <w:r>
        <w:rPr>
          <w:color w:val="000000"/>
        </w:rPr>
        <w:t xml:space="preserve"> В.И. Уроки алгебры в 9</w:t>
      </w:r>
      <w:r w:rsidRPr="00147C46">
        <w:rPr>
          <w:color w:val="000000"/>
        </w:rPr>
        <w:t xml:space="preserve"> классе / В. И. Жохов, Г. Д.</w:t>
      </w:r>
      <w:r w:rsidR="00A21A46">
        <w:rPr>
          <w:color w:val="000000"/>
        </w:rPr>
        <w:t xml:space="preserve"> </w:t>
      </w:r>
      <w:proofErr w:type="spellStart"/>
      <w:r w:rsidR="00A21A46">
        <w:rPr>
          <w:color w:val="000000"/>
        </w:rPr>
        <w:t>Карташева</w:t>
      </w:r>
      <w:proofErr w:type="spellEnd"/>
      <w:r w:rsidR="00A21A46">
        <w:rPr>
          <w:color w:val="000000"/>
        </w:rPr>
        <w:t>. – М.: Просвещение</w:t>
      </w:r>
      <w:r w:rsidRPr="00147C46">
        <w:rPr>
          <w:color w:val="000000"/>
        </w:rPr>
        <w:t>.</w:t>
      </w:r>
    </w:p>
    <w:p w:rsidR="00F578E8" w:rsidRPr="00DF25D9" w:rsidRDefault="00F578E8" w:rsidP="00DF25D9">
      <w:pPr>
        <w:pStyle w:val="ae"/>
        <w:shd w:val="clear" w:color="auto" w:fill="F9FAFA"/>
        <w:spacing w:before="0" w:beforeAutospacing="0" w:after="120" w:afterAutospacing="0"/>
        <w:rPr>
          <w:color w:val="000000"/>
        </w:rPr>
      </w:pPr>
      <w:r w:rsidRPr="00147C46">
        <w:rPr>
          <w:color w:val="000000"/>
        </w:rPr>
        <w:t xml:space="preserve">5. </w:t>
      </w:r>
      <w:proofErr w:type="spellStart"/>
      <w:r w:rsidRPr="00147C46">
        <w:rPr>
          <w:color w:val="000000"/>
        </w:rPr>
        <w:t>Дудницын</w:t>
      </w:r>
      <w:proofErr w:type="spellEnd"/>
      <w:r w:rsidRPr="00147C46">
        <w:rPr>
          <w:color w:val="000000"/>
        </w:rPr>
        <w:t xml:space="preserve"> Ю. П</w:t>
      </w:r>
      <w:r>
        <w:rPr>
          <w:color w:val="000000"/>
        </w:rPr>
        <w:t>. Алгебра. Тематические тесты. 9</w:t>
      </w:r>
      <w:r w:rsidRPr="00147C46">
        <w:rPr>
          <w:color w:val="000000"/>
        </w:rPr>
        <w:t xml:space="preserve"> класс / Ю.П. </w:t>
      </w:r>
      <w:proofErr w:type="spellStart"/>
      <w:r w:rsidRPr="00147C46">
        <w:rPr>
          <w:color w:val="000000"/>
        </w:rPr>
        <w:t>Дудницын</w:t>
      </w:r>
      <w:proofErr w:type="spellEnd"/>
      <w:r w:rsidRPr="00147C46">
        <w:rPr>
          <w:color w:val="000000"/>
        </w:rPr>
        <w:t xml:space="preserve">, В.Л. </w:t>
      </w:r>
      <w:proofErr w:type="spellStart"/>
      <w:r w:rsidRPr="00147C46">
        <w:rPr>
          <w:color w:val="000000"/>
        </w:rPr>
        <w:t>К</w:t>
      </w:r>
      <w:r w:rsidR="00A21A46">
        <w:rPr>
          <w:color w:val="000000"/>
        </w:rPr>
        <w:t>ронгауз</w:t>
      </w:r>
      <w:proofErr w:type="spellEnd"/>
      <w:r w:rsidR="00A21A46">
        <w:rPr>
          <w:color w:val="000000"/>
        </w:rPr>
        <w:t>. – М.: Просвещение</w:t>
      </w:r>
      <w:r w:rsidRPr="00147C46">
        <w:rPr>
          <w:color w:val="000000"/>
        </w:rPr>
        <w:t>.</w:t>
      </w:r>
    </w:p>
    <w:p w:rsidR="00F578E8" w:rsidRDefault="00F578E8" w:rsidP="00F578E8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151D91" w:rsidRDefault="00151D91" w:rsidP="00DF25D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rPr>
          <w:b/>
          <w:bCs/>
          <w:szCs w:val="22"/>
        </w:rPr>
      </w:pPr>
      <w:bookmarkStart w:id="1" w:name="_GoBack"/>
      <w:bookmarkEnd w:id="1"/>
    </w:p>
    <w:p w:rsidR="00151D91" w:rsidRDefault="00151D91" w:rsidP="00151D91">
      <w:pPr>
        <w:shd w:val="clear" w:color="auto" w:fill="FFFFFF"/>
        <w:ind w:left="120"/>
        <w:jc w:val="center"/>
        <w:rPr>
          <w:b/>
          <w:bCs/>
        </w:rPr>
      </w:pPr>
      <w:r>
        <w:rPr>
          <w:color w:val="181818"/>
        </w:rPr>
        <w:t> </w:t>
      </w:r>
      <w:r>
        <w:rPr>
          <w:color w:val="000000"/>
        </w:rPr>
        <w:t>​</w:t>
      </w:r>
      <w:r>
        <w:rPr>
          <w:b/>
          <w:bCs/>
        </w:rPr>
        <w:t>с. Дубовское‌ </w:t>
      </w:r>
      <w:bookmarkStart w:id="2" w:name="0164aad7-7b72-4612-b183-ee0dede85b6a"/>
      <w:r>
        <w:rPr>
          <w:b/>
          <w:bCs/>
        </w:rPr>
        <w:t>202</w:t>
      </w:r>
      <w:bookmarkEnd w:id="2"/>
      <w:r w:rsidR="00A21A46">
        <w:rPr>
          <w:b/>
          <w:bCs/>
        </w:rPr>
        <w:t>4</w:t>
      </w:r>
    </w:p>
    <w:p w:rsidR="00DF25D9" w:rsidRDefault="00DF25D9" w:rsidP="00DF25D9">
      <w:pPr>
        <w:shd w:val="clear" w:color="auto" w:fill="FFFFFF"/>
        <w:ind w:left="120"/>
        <w:rPr>
          <w:color w:val="181818"/>
        </w:rPr>
      </w:pPr>
    </w:p>
    <w:p w:rsidR="00151D91" w:rsidRDefault="00151D91" w:rsidP="00CA5437">
      <w:pPr>
        <w:jc w:val="center"/>
        <w:rPr>
          <w:b/>
          <w:bCs/>
        </w:rPr>
      </w:pPr>
    </w:p>
    <w:p w:rsidR="00B51FC3" w:rsidRDefault="00DA79D6" w:rsidP="00CA5437">
      <w:pPr>
        <w:jc w:val="center"/>
        <w:rPr>
          <w:b/>
          <w:bCs/>
        </w:rPr>
      </w:pPr>
      <w:r>
        <w:rPr>
          <w:b/>
          <w:bCs/>
        </w:rPr>
        <w:t>Планируемые результаты</w:t>
      </w:r>
    </w:p>
    <w:p w:rsidR="00DA79D6" w:rsidRDefault="00DA79D6" w:rsidP="00DA79D6">
      <w:pPr>
        <w:jc w:val="center"/>
        <w:rPr>
          <w:b/>
          <w:bCs/>
        </w:rPr>
      </w:pPr>
    </w:p>
    <w:p w:rsidR="00DA79D6" w:rsidRPr="001F0755" w:rsidRDefault="00DA79D6" w:rsidP="00DA79D6">
      <w:pPr>
        <w:jc w:val="center"/>
        <w:rPr>
          <w:b/>
          <w:bCs/>
        </w:rPr>
      </w:pPr>
      <w:r w:rsidRPr="001F0755">
        <w:rPr>
          <w:b/>
          <w:bCs/>
        </w:rPr>
        <w:t xml:space="preserve">В РЕЗУЛЬТАТЕ ИЗУЧЕНИЯ АЛГЕБРЫ УЧЕНИК </w:t>
      </w:r>
      <w:r w:rsidR="00CA5437">
        <w:rPr>
          <w:b/>
          <w:bCs/>
        </w:rPr>
        <w:t xml:space="preserve">9 КЛАССА </w:t>
      </w:r>
      <w:r w:rsidRPr="001F0755">
        <w:rPr>
          <w:b/>
          <w:bCs/>
        </w:rPr>
        <w:t>ДОЛЖЕН</w:t>
      </w:r>
    </w:p>
    <w:p w:rsidR="00DA79D6" w:rsidRDefault="00DA79D6" w:rsidP="00DA79D6">
      <w:pPr>
        <w:rPr>
          <w:b/>
          <w:bCs/>
        </w:rPr>
      </w:pPr>
      <w:r>
        <w:rPr>
          <w:b/>
          <w:bCs/>
        </w:rPr>
        <w:t>у</w:t>
      </w:r>
      <w:r w:rsidRPr="007F4C87">
        <w:rPr>
          <w:b/>
          <w:bCs/>
        </w:rPr>
        <w:t>меть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с</w:t>
      </w:r>
      <w:r w:rsidRPr="007F4C87">
        <w:rPr>
          <w:bCs/>
        </w:rPr>
        <w:t>оставлять</w:t>
      </w:r>
      <w:r>
        <w:rPr>
          <w:bCs/>
        </w:rPr>
        <w:t xml:space="preserve">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выполнять основные действия со степенями с целым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решать линейные, квадратные и рациональные уравнения, сводящиеся к ним, системы двух линейных уравнений и несложных нелинейных систем;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решать линейные  и квадратные неравенства с одной переменной и их системы;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 xml:space="preserve">изображать числа  точками </w:t>
      </w:r>
      <w:proofErr w:type="gramStart"/>
      <w:r>
        <w:rPr>
          <w:bCs/>
        </w:rPr>
        <w:t>на</w:t>
      </w:r>
      <w:proofErr w:type="gramEnd"/>
      <w:r>
        <w:rPr>
          <w:bCs/>
        </w:rPr>
        <w:t xml:space="preserve"> координатной прямой;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распознавать арифметические и геометрические прогрессии; решать задачи с применением  формулы общего члена и суммы нескольких первых членов;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находить значения функции, заданной формулой, таблицей, графиком по её аргументу; находить значение аргумента по значению функции, заданной графиком или таблицей;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DA79D6" w:rsidRDefault="00DA79D6" w:rsidP="00DA79D6">
      <w:pPr>
        <w:pStyle w:val="a8"/>
        <w:numPr>
          <w:ilvl w:val="0"/>
          <w:numId w:val="21"/>
        </w:numPr>
        <w:rPr>
          <w:bCs/>
        </w:rPr>
      </w:pPr>
      <w:r>
        <w:rPr>
          <w:bCs/>
        </w:rPr>
        <w:t>описывать свойства изученных функций, строить их графики;</w:t>
      </w:r>
    </w:p>
    <w:p w:rsidR="00DA79D6" w:rsidRDefault="00DA79D6" w:rsidP="00DA79D6">
      <w:pPr>
        <w:pStyle w:val="a8"/>
        <w:rPr>
          <w:b/>
          <w:bCs/>
        </w:rPr>
      </w:pPr>
      <w:r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bCs/>
        </w:rPr>
        <w:t>для</w:t>
      </w:r>
      <w:proofErr w:type="gramEnd"/>
      <w:r>
        <w:rPr>
          <w:b/>
          <w:bCs/>
        </w:rPr>
        <w:t>:</w:t>
      </w:r>
    </w:p>
    <w:p w:rsidR="00DA79D6" w:rsidRPr="00F12090" w:rsidRDefault="00DA79D6" w:rsidP="00DA79D6">
      <w:pPr>
        <w:pStyle w:val="a8"/>
        <w:numPr>
          <w:ilvl w:val="0"/>
          <w:numId w:val="23"/>
        </w:numPr>
        <w:rPr>
          <w:bCs/>
        </w:rPr>
      </w:pPr>
      <w:r w:rsidRPr="00F12090">
        <w:rPr>
          <w:bCs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DA79D6" w:rsidRDefault="00DA79D6" w:rsidP="00DA79D6">
      <w:pPr>
        <w:pStyle w:val="a8"/>
        <w:numPr>
          <w:ilvl w:val="0"/>
          <w:numId w:val="23"/>
        </w:numPr>
        <w:rPr>
          <w:bCs/>
        </w:rPr>
      </w:pPr>
      <w:r>
        <w:rPr>
          <w:bCs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DA79D6" w:rsidRDefault="00DA79D6" w:rsidP="00DA79D6">
      <w:pPr>
        <w:pStyle w:val="a8"/>
        <w:numPr>
          <w:ilvl w:val="0"/>
          <w:numId w:val="23"/>
        </w:numPr>
        <w:rPr>
          <w:bCs/>
        </w:rPr>
      </w:pPr>
      <w:r>
        <w:rPr>
          <w:bCs/>
        </w:rPr>
        <w:t xml:space="preserve"> описания зависимостей между физическими величинами соответствующими формулами при исследовании несложных ситуаций;</w:t>
      </w:r>
    </w:p>
    <w:p w:rsidR="00DA79D6" w:rsidRPr="00F12090" w:rsidRDefault="00DA79D6" w:rsidP="00DA79D6">
      <w:pPr>
        <w:pStyle w:val="a8"/>
        <w:numPr>
          <w:ilvl w:val="0"/>
          <w:numId w:val="23"/>
        </w:numPr>
        <w:rPr>
          <w:bCs/>
        </w:rPr>
      </w:pPr>
      <w:proofErr w:type="spellStart"/>
      <w:r>
        <w:rPr>
          <w:bCs/>
        </w:rPr>
        <w:t>Интерпритации</w:t>
      </w:r>
      <w:proofErr w:type="spellEnd"/>
      <w:r>
        <w:rPr>
          <w:bCs/>
        </w:rPr>
        <w:t xml:space="preserve"> графиков реальных зависимостей между величинами. </w:t>
      </w:r>
    </w:p>
    <w:p w:rsidR="00DA79D6" w:rsidRDefault="00DA79D6" w:rsidP="00DA79D6">
      <w:pPr>
        <w:rPr>
          <w:b/>
          <w:bCs/>
        </w:rPr>
      </w:pPr>
    </w:p>
    <w:p w:rsidR="0026444E" w:rsidRDefault="0026444E" w:rsidP="00845977">
      <w:pPr>
        <w:jc w:val="center"/>
        <w:rPr>
          <w:b/>
          <w:bCs/>
        </w:rPr>
      </w:pPr>
    </w:p>
    <w:p w:rsidR="00E55FA4" w:rsidRDefault="00E55FA4" w:rsidP="00B51FC3">
      <w:pPr>
        <w:jc w:val="center"/>
        <w:rPr>
          <w:b/>
          <w:bCs/>
        </w:rPr>
      </w:pPr>
    </w:p>
    <w:p w:rsidR="00E55FA4" w:rsidRDefault="00E55FA4" w:rsidP="00B51FC3">
      <w:pPr>
        <w:jc w:val="center"/>
        <w:rPr>
          <w:b/>
          <w:bCs/>
        </w:rPr>
      </w:pPr>
    </w:p>
    <w:p w:rsidR="00E55FA4" w:rsidRDefault="00E55FA4" w:rsidP="00B51FC3">
      <w:pPr>
        <w:jc w:val="center"/>
        <w:rPr>
          <w:b/>
          <w:bCs/>
        </w:rPr>
      </w:pPr>
    </w:p>
    <w:p w:rsidR="00E55FA4" w:rsidRDefault="00E55FA4" w:rsidP="00B51FC3">
      <w:pPr>
        <w:jc w:val="center"/>
        <w:rPr>
          <w:b/>
          <w:bCs/>
        </w:rPr>
      </w:pPr>
    </w:p>
    <w:p w:rsidR="00E55FA4" w:rsidRDefault="00E55FA4" w:rsidP="00B51FC3">
      <w:pPr>
        <w:jc w:val="center"/>
        <w:rPr>
          <w:b/>
          <w:bCs/>
        </w:rPr>
      </w:pPr>
    </w:p>
    <w:p w:rsidR="00421A4A" w:rsidRDefault="00421A4A" w:rsidP="00B51FC3">
      <w:pPr>
        <w:jc w:val="center"/>
        <w:rPr>
          <w:b/>
          <w:bCs/>
        </w:rPr>
      </w:pPr>
    </w:p>
    <w:p w:rsidR="00421A4A" w:rsidRDefault="00421A4A" w:rsidP="00B51FC3">
      <w:pPr>
        <w:jc w:val="center"/>
        <w:rPr>
          <w:b/>
          <w:bCs/>
        </w:rPr>
      </w:pPr>
    </w:p>
    <w:p w:rsidR="00421A4A" w:rsidRDefault="00421A4A" w:rsidP="00B51FC3">
      <w:pPr>
        <w:jc w:val="center"/>
        <w:rPr>
          <w:b/>
          <w:bCs/>
        </w:rPr>
      </w:pPr>
    </w:p>
    <w:p w:rsidR="00E55FA4" w:rsidRDefault="00E55FA4" w:rsidP="00B51FC3">
      <w:pPr>
        <w:jc w:val="center"/>
        <w:rPr>
          <w:b/>
          <w:bCs/>
        </w:rPr>
      </w:pPr>
    </w:p>
    <w:p w:rsidR="00E55FA4" w:rsidRDefault="00E55FA4" w:rsidP="00B51FC3">
      <w:pPr>
        <w:jc w:val="center"/>
        <w:rPr>
          <w:b/>
          <w:bCs/>
        </w:rPr>
      </w:pPr>
    </w:p>
    <w:p w:rsidR="00E55FA4" w:rsidRDefault="00E55FA4" w:rsidP="00B51FC3">
      <w:pPr>
        <w:jc w:val="center"/>
        <w:rPr>
          <w:b/>
          <w:bCs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C930BA" w:rsidRDefault="00C930BA" w:rsidP="00E55FA4">
      <w:pPr>
        <w:jc w:val="center"/>
        <w:rPr>
          <w:b/>
          <w:bCs/>
        </w:rPr>
      </w:pPr>
    </w:p>
    <w:p w:rsidR="00E55FA4" w:rsidRDefault="00E55FA4" w:rsidP="00E55FA4">
      <w:pPr>
        <w:jc w:val="center"/>
        <w:rPr>
          <w:b/>
          <w:bCs/>
        </w:rPr>
      </w:pPr>
      <w:r>
        <w:rPr>
          <w:b/>
          <w:bCs/>
        </w:rPr>
        <w:t>СОДЕРЖАНИЕ</w:t>
      </w:r>
      <w:r w:rsidR="00787B24">
        <w:rPr>
          <w:b/>
          <w:bCs/>
          <w:lang w:val="en-US"/>
        </w:rPr>
        <w:t xml:space="preserve"> </w:t>
      </w:r>
      <w:r w:rsidR="00787B24">
        <w:rPr>
          <w:b/>
          <w:bCs/>
        </w:rPr>
        <w:t>УЧЕБНОГО ПРЕДМЕТА</w:t>
      </w:r>
    </w:p>
    <w:p w:rsidR="00C930BA" w:rsidRDefault="00C930BA" w:rsidP="00E55FA4">
      <w:pPr>
        <w:jc w:val="center"/>
        <w:rPr>
          <w:b/>
          <w:bCs/>
        </w:rPr>
      </w:pPr>
    </w:p>
    <w:p w:rsidR="00E55FA4" w:rsidRDefault="00E55FA4" w:rsidP="00E55FA4">
      <w:pPr>
        <w:rPr>
          <w:b/>
          <w:bCs/>
        </w:rPr>
      </w:pPr>
    </w:p>
    <w:p w:rsidR="00E55FA4" w:rsidRPr="00B51FC3" w:rsidRDefault="00E55FA4" w:rsidP="00E55FA4">
      <w:pPr>
        <w:pStyle w:val="a8"/>
        <w:numPr>
          <w:ilvl w:val="0"/>
          <w:numId w:val="24"/>
        </w:numPr>
        <w:jc w:val="both"/>
        <w:rPr>
          <w:b/>
          <w:bCs/>
          <w:iCs/>
        </w:rPr>
      </w:pPr>
      <w:r w:rsidRPr="00B51FC3">
        <w:rPr>
          <w:b/>
          <w:bCs/>
          <w:iCs/>
        </w:rPr>
        <w:t xml:space="preserve">Квадратичная функция </w:t>
      </w:r>
      <w:r w:rsidR="00C930BA">
        <w:rPr>
          <w:b/>
          <w:bCs/>
          <w:iCs/>
        </w:rPr>
        <w:t>(25</w:t>
      </w:r>
      <w:r>
        <w:rPr>
          <w:b/>
          <w:bCs/>
          <w:iCs/>
        </w:rPr>
        <w:t xml:space="preserve"> часов)</w:t>
      </w:r>
    </w:p>
    <w:p w:rsidR="00E55FA4" w:rsidRDefault="00E55FA4" w:rsidP="00E55FA4">
      <w:pPr>
        <w:pStyle w:val="a8"/>
        <w:jc w:val="both"/>
        <w:rPr>
          <w:bCs/>
          <w:iCs/>
        </w:rPr>
      </w:pPr>
    </w:p>
    <w:p w:rsidR="00E55FA4" w:rsidRPr="00E336BF" w:rsidRDefault="00E55FA4" w:rsidP="00E55FA4">
      <w:pPr>
        <w:ind w:left="720"/>
        <w:rPr>
          <w:color w:val="000000"/>
        </w:rPr>
      </w:pPr>
      <w:r w:rsidRPr="00E336BF">
        <w:rPr>
          <w:color w:val="000000"/>
        </w:rPr>
        <w:t xml:space="preserve">Квадратичная функция, ее график. Координаты вершины параболы, ось симметрии. </w:t>
      </w:r>
    </w:p>
    <w:p w:rsidR="00E55FA4" w:rsidRPr="00E336BF" w:rsidRDefault="00E55FA4" w:rsidP="00E55FA4">
      <w:pPr>
        <w:pStyle w:val="NR"/>
        <w:widowControl w:val="0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color w:val="000000"/>
          <w:szCs w:val="24"/>
        </w:rPr>
      </w:pPr>
      <w:r w:rsidRPr="00E336BF">
        <w:rPr>
          <w:color w:val="000000"/>
          <w:szCs w:val="24"/>
        </w:rPr>
        <w:t>Свойства квадратичной функции.</w:t>
      </w:r>
      <w:r w:rsidR="00151D91">
        <w:rPr>
          <w:color w:val="000000"/>
          <w:szCs w:val="24"/>
        </w:rPr>
        <w:t xml:space="preserve"> </w:t>
      </w:r>
      <w:r w:rsidRPr="00E336BF">
        <w:rPr>
          <w:color w:val="000000"/>
          <w:szCs w:val="24"/>
        </w:rPr>
        <w:t xml:space="preserve">Корень </w:t>
      </w:r>
      <w:r w:rsidRPr="00E336BF">
        <w:rPr>
          <w:color w:val="000000"/>
          <w:szCs w:val="24"/>
          <w:lang w:val="en-US"/>
        </w:rPr>
        <w:t>n</w:t>
      </w:r>
      <w:r w:rsidRPr="00E336BF">
        <w:rPr>
          <w:color w:val="000000"/>
          <w:szCs w:val="24"/>
        </w:rPr>
        <w:t>-й степени.</w:t>
      </w:r>
      <w:r w:rsidR="00151D91">
        <w:rPr>
          <w:color w:val="000000"/>
          <w:szCs w:val="24"/>
        </w:rPr>
        <w:t xml:space="preserve"> </w:t>
      </w:r>
      <w:r w:rsidRPr="00E336BF">
        <w:rPr>
          <w:color w:val="000000"/>
          <w:szCs w:val="24"/>
        </w:rPr>
        <w:t>Степенная функция с натуральным показателем.</w:t>
      </w:r>
    </w:p>
    <w:p w:rsidR="00E55FA4" w:rsidRDefault="00E55FA4" w:rsidP="00E55FA4">
      <w:pPr>
        <w:pStyle w:val="a8"/>
        <w:jc w:val="both"/>
        <w:rPr>
          <w:bCs/>
          <w:iCs/>
        </w:rPr>
      </w:pPr>
    </w:p>
    <w:p w:rsidR="00E55FA4" w:rsidRPr="00CA5437" w:rsidRDefault="00E55FA4" w:rsidP="00E55FA4">
      <w:pPr>
        <w:pStyle w:val="a8"/>
        <w:numPr>
          <w:ilvl w:val="0"/>
          <w:numId w:val="24"/>
        </w:numPr>
        <w:jc w:val="both"/>
        <w:rPr>
          <w:b/>
          <w:bCs/>
          <w:iCs/>
        </w:rPr>
      </w:pPr>
      <w:r w:rsidRPr="00B51FC3">
        <w:rPr>
          <w:b/>
          <w:bCs/>
          <w:iCs/>
        </w:rPr>
        <w:t>Уравнения и неравенства с одной переменной</w:t>
      </w:r>
      <w:r w:rsidR="00C930BA">
        <w:rPr>
          <w:b/>
          <w:bCs/>
          <w:iCs/>
        </w:rPr>
        <w:t xml:space="preserve"> (17</w:t>
      </w:r>
      <w:r>
        <w:rPr>
          <w:b/>
          <w:bCs/>
          <w:iCs/>
        </w:rPr>
        <w:t xml:space="preserve"> часов)</w:t>
      </w:r>
    </w:p>
    <w:p w:rsidR="00E55FA4" w:rsidRPr="00B51FC3" w:rsidRDefault="00E55FA4" w:rsidP="00E55FA4">
      <w:pPr>
        <w:ind w:left="720" w:hanging="360"/>
      </w:pPr>
      <w:r w:rsidRPr="00E336BF">
        <w:rPr>
          <w:b/>
          <w:bCs/>
        </w:rPr>
        <w:t xml:space="preserve">     </w:t>
      </w:r>
      <w:r>
        <w:t>Решение рациональных уравнений. </w:t>
      </w:r>
      <w:r w:rsidRPr="00E336BF">
        <w:t xml:space="preserve"> Примеры реш</w:t>
      </w:r>
      <w:r>
        <w:t xml:space="preserve">ения уравнений высших степеней; </w:t>
      </w:r>
      <w:r w:rsidRPr="00E336BF">
        <w:t>методы замены пере</w:t>
      </w:r>
      <w:r>
        <w:t>менной, разложение на множители.</w:t>
      </w:r>
      <w:r w:rsidRPr="00E336BF">
        <w:t xml:space="preserve">  Уравнения, приводимые к </w:t>
      </w:r>
      <w:proofErr w:type="gramStart"/>
      <w:r w:rsidRPr="00E336BF">
        <w:t>квадратным</w:t>
      </w:r>
      <w:proofErr w:type="gramEnd"/>
      <w:r w:rsidRPr="00E336BF">
        <w:t xml:space="preserve">. </w:t>
      </w:r>
      <w:r w:rsidRPr="00E336BF">
        <w:rPr>
          <w:color w:val="000000"/>
        </w:rPr>
        <w:t>Квадратные неравенства.</w:t>
      </w:r>
      <w:r>
        <w:rPr>
          <w:color w:val="000000"/>
        </w:rPr>
        <w:t xml:space="preserve"> </w:t>
      </w:r>
      <w:r w:rsidRPr="00E336BF">
        <w:rPr>
          <w:color w:val="000000"/>
        </w:rPr>
        <w:t>Использование графиков функций для решения неравенств.</w:t>
      </w:r>
    </w:p>
    <w:p w:rsidR="00E55FA4" w:rsidRPr="00B51FC3" w:rsidRDefault="00E55FA4" w:rsidP="00E55FA4">
      <w:pPr>
        <w:jc w:val="both"/>
        <w:rPr>
          <w:bCs/>
          <w:iCs/>
        </w:rPr>
      </w:pPr>
    </w:p>
    <w:p w:rsidR="00E55FA4" w:rsidRDefault="00E55FA4" w:rsidP="00E55FA4">
      <w:pPr>
        <w:pStyle w:val="a8"/>
        <w:numPr>
          <w:ilvl w:val="0"/>
          <w:numId w:val="24"/>
        </w:numPr>
        <w:jc w:val="both"/>
        <w:rPr>
          <w:b/>
          <w:bCs/>
          <w:iCs/>
        </w:rPr>
      </w:pPr>
      <w:r w:rsidRPr="00B51FC3">
        <w:rPr>
          <w:b/>
          <w:bCs/>
          <w:iCs/>
        </w:rPr>
        <w:t>Уравнения и неравенства с двумя переменными</w:t>
      </w:r>
      <w:r>
        <w:rPr>
          <w:b/>
          <w:bCs/>
          <w:iCs/>
        </w:rPr>
        <w:t xml:space="preserve">  (23 часа)</w:t>
      </w:r>
    </w:p>
    <w:p w:rsidR="00E55FA4" w:rsidRDefault="00E55FA4" w:rsidP="00E55FA4">
      <w:pPr>
        <w:pStyle w:val="a8"/>
        <w:jc w:val="both"/>
        <w:rPr>
          <w:b/>
          <w:bCs/>
          <w:iCs/>
        </w:rPr>
      </w:pPr>
    </w:p>
    <w:p w:rsidR="00E55FA4" w:rsidRDefault="00E55FA4" w:rsidP="00E55FA4">
      <w:pPr>
        <w:ind w:left="720" w:hanging="360"/>
      </w:pPr>
      <w:r w:rsidRPr="00E336BF">
        <w:rPr>
          <w:b/>
          <w:bCs/>
        </w:rPr>
        <w:t>   </w:t>
      </w:r>
      <w:r w:rsidR="00C930BA">
        <w:rPr>
          <w:b/>
          <w:bCs/>
        </w:rPr>
        <w:t xml:space="preserve">   </w:t>
      </w:r>
      <w:r w:rsidRPr="00E336BF">
        <w:rPr>
          <w:color w:val="000000"/>
        </w:rPr>
        <w:t>Нелинейные системы уравнений.</w:t>
      </w:r>
      <w:r w:rsidRPr="00E336BF">
        <w:rPr>
          <w:b/>
          <w:bCs/>
        </w:rPr>
        <w:t> </w:t>
      </w:r>
      <w:r w:rsidRPr="00E336BF">
        <w:rPr>
          <w:color w:val="000000"/>
        </w:rPr>
        <w:t>Графическая интерпретация уравнений с двумя переменными.</w:t>
      </w:r>
      <w:r w:rsidRPr="00E336BF">
        <w:t xml:space="preserve">  </w:t>
      </w:r>
      <w:r w:rsidRPr="00E336BF">
        <w:rPr>
          <w:color w:val="000000"/>
        </w:rPr>
        <w:t>Графическая интерпретация систем уравнений с двумя переменными.</w:t>
      </w:r>
      <w:r w:rsidRPr="00E336BF">
        <w:t>    </w:t>
      </w:r>
      <w:r w:rsidRPr="00B51FC3">
        <w:rPr>
          <w:color w:val="000000"/>
        </w:rPr>
        <w:t>Графическая интерпретация неравен</w:t>
      </w:r>
      <w:proofErr w:type="gramStart"/>
      <w:r w:rsidRPr="00B51FC3">
        <w:rPr>
          <w:color w:val="000000"/>
        </w:rPr>
        <w:t>ств с дв</w:t>
      </w:r>
      <w:proofErr w:type="gramEnd"/>
      <w:r w:rsidRPr="00B51FC3">
        <w:rPr>
          <w:color w:val="000000"/>
        </w:rPr>
        <w:t>умя переменными</w:t>
      </w:r>
      <w:r w:rsidRPr="00E336BF">
        <w:t>  и их систем</w:t>
      </w:r>
      <w:r>
        <w:t>.</w:t>
      </w:r>
    </w:p>
    <w:p w:rsidR="00C930BA" w:rsidRPr="00B51FC3" w:rsidRDefault="00C930BA" w:rsidP="00E55FA4">
      <w:pPr>
        <w:ind w:left="720" w:hanging="360"/>
      </w:pPr>
    </w:p>
    <w:p w:rsidR="00E55FA4" w:rsidRDefault="00E55FA4" w:rsidP="00E55FA4">
      <w:pPr>
        <w:pStyle w:val="a8"/>
        <w:numPr>
          <w:ilvl w:val="0"/>
          <w:numId w:val="24"/>
        </w:numPr>
        <w:jc w:val="both"/>
        <w:rPr>
          <w:b/>
          <w:bCs/>
          <w:iCs/>
        </w:rPr>
      </w:pPr>
      <w:r w:rsidRPr="00B51FC3">
        <w:rPr>
          <w:b/>
          <w:bCs/>
          <w:iCs/>
        </w:rPr>
        <w:t>Арифметическая и геометрическая прогрессии</w:t>
      </w:r>
      <w:r w:rsidR="00C930BA">
        <w:rPr>
          <w:b/>
          <w:bCs/>
          <w:iCs/>
        </w:rPr>
        <w:t xml:space="preserve">  (14</w:t>
      </w:r>
      <w:r>
        <w:rPr>
          <w:b/>
          <w:bCs/>
          <w:iCs/>
        </w:rPr>
        <w:t xml:space="preserve"> часов)</w:t>
      </w:r>
    </w:p>
    <w:p w:rsidR="00E55FA4" w:rsidRDefault="00E55FA4" w:rsidP="00E55FA4">
      <w:pPr>
        <w:pStyle w:val="a8"/>
        <w:jc w:val="both"/>
        <w:rPr>
          <w:b/>
          <w:bCs/>
          <w:iCs/>
        </w:rPr>
      </w:pPr>
    </w:p>
    <w:p w:rsidR="00E55FA4" w:rsidRPr="00C7505A" w:rsidRDefault="00E55FA4" w:rsidP="00E55FA4">
      <w:pPr>
        <w:ind w:left="720" w:hanging="360"/>
      </w:pPr>
      <w:r w:rsidRPr="00C7505A">
        <w:rPr>
          <w:b/>
          <w:bCs/>
        </w:rPr>
        <w:t xml:space="preserve">      </w:t>
      </w:r>
      <w:r w:rsidRPr="00C7505A">
        <w:t>Понятие последовательности.</w:t>
      </w:r>
      <w:r>
        <w:t xml:space="preserve"> </w:t>
      </w:r>
      <w:r w:rsidRPr="00C7505A">
        <w:t>Арифметическая и геометрическая прогрессии.</w:t>
      </w:r>
      <w:r>
        <w:t xml:space="preserve"> </w:t>
      </w:r>
      <w:r w:rsidRPr="00C7505A">
        <w:t>Формулы общего члена арифметической и геометрической прогрессий.</w:t>
      </w:r>
      <w:r>
        <w:t xml:space="preserve"> </w:t>
      </w:r>
      <w:r w:rsidRPr="00C7505A">
        <w:t>Формулы суммы первых нескольких членов арифметической и геометрической прогрессий.</w:t>
      </w:r>
    </w:p>
    <w:p w:rsidR="00E55FA4" w:rsidRPr="00C7505A" w:rsidRDefault="00E55FA4" w:rsidP="00E55FA4">
      <w:pPr>
        <w:jc w:val="center"/>
        <w:rPr>
          <w:b/>
          <w:bCs/>
          <w:i/>
          <w:iCs/>
        </w:rPr>
      </w:pPr>
    </w:p>
    <w:p w:rsidR="00E55FA4" w:rsidRPr="00B51FC3" w:rsidRDefault="00E55FA4" w:rsidP="00E55FA4">
      <w:pPr>
        <w:pStyle w:val="a8"/>
        <w:jc w:val="both"/>
        <w:rPr>
          <w:b/>
          <w:bCs/>
          <w:iCs/>
        </w:rPr>
      </w:pPr>
    </w:p>
    <w:p w:rsidR="00E55FA4" w:rsidRPr="00B51FC3" w:rsidRDefault="00E55FA4" w:rsidP="00E55FA4">
      <w:pPr>
        <w:jc w:val="center"/>
        <w:rPr>
          <w:bCs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F578E8" w:rsidRDefault="00F578E8" w:rsidP="00E55FA4">
      <w:pPr>
        <w:jc w:val="center"/>
        <w:rPr>
          <w:b/>
          <w:bCs/>
          <w:sz w:val="32"/>
          <w:szCs w:val="32"/>
        </w:rPr>
      </w:pPr>
    </w:p>
    <w:p w:rsidR="00F578E8" w:rsidRDefault="00F578E8" w:rsidP="00E55FA4">
      <w:pPr>
        <w:jc w:val="center"/>
        <w:rPr>
          <w:b/>
          <w:bCs/>
          <w:sz w:val="32"/>
          <w:szCs w:val="32"/>
        </w:rPr>
      </w:pPr>
    </w:p>
    <w:p w:rsidR="00F578E8" w:rsidRDefault="00F578E8" w:rsidP="00E55FA4">
      <w:pPr>
        <w:jc w:val="center"/>
        <w:rPr>
          <w:b/>
          <w:bCs/>
          <w:sz w:val="32"/>
          <w:szCs w:val="32"/>
        </w:rPr>
      </w:pPr>
    </w:p>
    <w:p w:rsidR="00C930BA" w:rsidRDefault="00C930BA" w:rsidP="00E55FA4">
      <w:pPr>
        <w:jc w:val="center"/>
        <w:rPr>
          <w:b/>
          <w:bCs/>
          <w:sz w:val="32"/>
          <w:szCs w:val="32"/>
        </w:rPr>
      </w:pPr>
    </w:p>
    <w:p w:rsidR="00E55FA4" w:rsidRDefault="00E55FA4" w:rsidP="00E55FA4">
      <w:pPr>
        <w:jc w:val="center"/>
        <w:rPr>
          <w:b/>
          <w:bCs/>
          <w:sz w:val="32"/>
          <w:szCs w:val="32"/>
        </w:rPr>
      </w:pPr>
    </w:p>
    <w:p w:rsidR="00A21A46" w:rsidRDefault="00A21A46" w:rsidP="00E55FA4">
      <w:pPr>
        <w:jc w:val="center"/>
        <w:rPr>
          <w:b/>
          <w:bCs/>
          <w:sz w:val="32"/>
          <w:szCs w:val="32"/>
        </w:rPr>
      </w:pPr>
    </w:p>
    <w:p w:rsidR="00457B8D" w:rsidRDefault="00003A31" w:rsidP="00B60C3C">
      <w:pPr>
        <w:jc w:val="center"/>
        <w:rPr>
          <w:b/>
          <w:bCs/>
          <w:sz w:val="27"/>
          <w:szCs w:val="27"/>
        </w:rPr>
      </w:pPr>
      <w:r w:rsidRPr="00C7505A">
        <w:rPr>
          <w:b/>
          <w:bCs/>
          <w:sz w:val="27"/>
          <w:szCs w:val="27"/>
        </w:rPr>
        <w:t>ТЕМАТИЧЕСКОЕ ПЛАНИРОВАНИЕ</w:t>
      </w:r>
    </w:p>
    <w:p w:rsidR="001345BE" w:rsidRPr="00B60C3C" w:rsidRDefault="001345BE" w:rsidP="00B60C3C">
      <w:pPr>
        <w:jc w:val="center"/>
        <w:rPr>
          <w:b/>
          <w:bCs/>
          <w:sz w:val="27"/>
          <w:szCs w:val="27"/>
        </w:rPr>
      </w:pPr>
    </w:p>
    <w:tbl>
      <w:tblPr>
        <w:tblStyle w:val="a5"/>
        <w:tblpPr w:leftFromText="180" w:rightFromText="180" w:vertAnchor="text" w:horzAnchor="margin" w:tblpXSpec="center" w:tblpY="1"/>
        <w:tblOverlap w:val="never"/>
        <w:tblW w:w="5215" w:type="pct"/>
        <w:tblLayout w:type="fixed"/>
        <w:tblLook w:val="01E0" w:firstRow="1" w:lastRow="1" w:firstColumn="1" w:lastColumn="1" w:noHBand="0" w:noVBand="0"/>
      </w:tblPr>
      <w:tblGrid>
        <w:gridCol w:w="1012"/>
        <w:gridCol w:w="7035"/>
        <w:gridCol w:w="1496"/>
        <w:gridCol w:w="1622"/>
      </w:tblGrid>
      <w:tr w:rsidR="00CA5437" w:rsidRPr="00C7505A" w:rsidTr="00F578E8">
        <w:trPr>
          <w:trHeight w:val="310"/>
        </w:trPr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 w:rsidRPr="00C7505A">
              <w:t>№ п\</w:t>
            </w:r>
            <w:proofErr w:type="gramStart"/>
            <w:r w:rsidRPr="00C7505A">
              <w:t>п</w:t>
            </w:r>
            <w:proofErr w:type="gramEnd"/>
          </w:p>
        </w:tc>
        <w:tc>
          <w:tcPr>
            <w:tcW w:w="7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 w:rsidRPr="00C7505A">
              <w:t>Наименование темы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5437" w:rsidRPr="00C7505A" w:rsidRDefault="00CA5437" w:rsidP="00923EC6">
            <w:r w:rsidRPr="00C7505A">
              <w:t>Кол-во часов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5437" w:rsidRDefault="00CA5437" w:rsidP="00CA5437">
            <w:pPr>
              <w:jc w:val="center"/>
            </w:pPr>
            <w:r>
              <w:t>Дата</w:t>
            </w:r>
          </w:p>
        </w:tc>
      </w:tr>
      <w:tr w:rsidR="00B60C3C" w:rsidRPr="00C7505A" w:rsidTr="00B60C3C">
        <w:trPr>
          <w:gridAfter w:val="2"/>
          <w:wAfter w:w="3118" w:type="dxa"/>
          <w:trHeight w:val="276"/>
        </w:trPr>
        <w:tc>
          <w:tcPr>
            <w:tcW w:w="1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3C" w:rsidRPr="00C7505A" w:rsidRDefault="00B60C3C" w:rsidP="00923EC6">
            <w:pPr>
              <w:jc w:val="center"/>
            </w:pPr>
          </w:p>
        </w:tc>
        <w:tc>
          <w:tcPr>
            <w:tcW w:w="7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3C" w:rsidRPr="00C7505A" w:rsidRDefault="00B60C3C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rPr>
                <w:b/>
              </w:rPr>
              <w:t>Повторение курса алгебры 7 – 8 классов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 w:rsidRPr="00C7505A">
              <w:rPr>
                <w:b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rPr>
                <w:b/>
              </w:rPr>
              <w:t>Квадратичная функция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411EB3" w:rsidP="00923E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51D91">
              <w:rPr>
                <w:b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Default="00CA5437" w:rsidP="00923EC6">
            <w:pPr>
              <w:jc w:val="center"/>
              <w:rPr>
                <w:b/>
              </w:rPr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1</w:t>
            </w:r>
            <w:r w:rsidRPr="00C7505A">
              <w:t>.1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t>Функции и их свойства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/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Функция. Область определения и область значений функции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/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r>
              <w:t>Свойства функции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1</w:t>
            </w:r>
            <w:r w:rsidRPr="00C7505A">
              <w:t>.2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t>Квадратный трехчлен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Квадратный трехчлен и его корни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Разложение квадратного трехчлена на множители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C7505A">
              <w:rPr>
                <w:b/>
              </w:rPr>
              <w:t>.3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rPr>
                <w:b/>
                <w:i/>
              </w:rPr>
              <w:t xml:space="preserve">Контрольная работа №1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  <w:r w:rsidRPr="004249D2"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1</w:t>
            </w:r>
            <w:r w:rsidRPr="00C7505A">
              <w:t>.4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t>Квадратичная функция и ее график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903367" w:rsidRDefault="00CA5437" w:rsidP="00923EC6">
            <w:r>
              <w:t xml:space="preserve">Функция </w:t>
            </w:r>
            <w:r w:rsidRPr="00C45A84">
              <w:rPr>
                <w:i/>
              </w:rPr>
              <w:t>у</w:t>
            </w:r>
            <w:r>
              <w:t xml:space="preserve"> = </w:t>
            </w:r>
            <w:r>
              <w:rPr>
                <w:i/>
              </w:rPr>
              <w:t>а</w:t>
            </w:r>
            <w:r w:rsidRPr="00C45A84">
              <w:rPr>
                <w:i/>
              </w:rPr>
              <w:t>х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, ее график и свойства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151D91" w:rsidP="00923EC6">
            <w:pPr>
              <w:jc w:val="center"/>
            </w:pPr>
            <w: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45A84" w:rsidRDefault="00CA5437" w:rsidP="00923EC6">
            <w:pPr>
              <w:rPr>
                <w:vertAlign w:val="superscript"/>
              </w:rPr>
            </w:pPr>
            <w:r>
              <w:t xml:space="preserve">Графики функций </w:t>
            </w:r>
            <w:r w:rsidRPr="00C45A84">
              <w:rPr>
                <w:i/>
              </w:rPr>
              <w:t>у</w:t>
            </w:r>
            <w:r>
              <w:t xml:space="preserve"> = </w:t>
            </w:r>
            <w:r w:rsidRPr="00C45A84">
              <w:rPr>
                <w:i/>
              </w:rPr>
              <w:t>ах</w:t>
            </w:r>
            <w:r>
              <w:rPr>
                <w:vertAlign w:val="superscript"/>
              </w:rPr>
              <w:t>2</w:t>
            </w:r>
            <w:r w:rsidRPr="00C45A84">
              <w:rPr>
                <w:i/>
              </w:rPr>
              <w:t xml:space="preserve">+ </w:t>
            </w:r>
            <w:r w:rsidRPr="00C45A84">
              <w:rPr>
                <w:i/>
                <w:lang w:val="en-US"/>
              </w:rPr>
              <w:t>n</w:t>
            </w:r>
            <w:r>
              <w:t xml:space="preserve">и </w:t>
            </w:r>
            <w:r w:rsidRPr="00C45A84">
              <w:rPr>
                <w:i/>
              </w:rPr>
              <w:t>у</w:t>
            </w:r>
            <w:r>
              <w:t xml:space="preserve"> = </w:t>
            </w:r>
            <w:proofErr w:type="gramStart"/>
            <w:r w:rsidRPr="00C45A84">
              <w:rPr>
                <w:i/>
              </w:rPr>
              <w:t>а</w:t>
            </w:r>
            <w:r>
              <w:t>(</w:t>
            </w:r>
            <w:proofErr w:type="gramEnd"/>
            <w:r w:rsidRPr="00C45A84">
              <w:rPr>
                <w:i/>
              </w:rPr>
              <w:t>х</w:t>
            </w:r>
            <w:r>
              <w:t xml:space="preserve"> – </w:t>
            </w:r>
            <w:r w:rsidRPr="00C45A84">
              <w:rPr>
                <w:i/>
                <w:lang w:val="en-US"/>
              </w:rPr>
              <w:t>m</w:t>
            </w:r>
            <w:r>
              <w:t>)</w:t>
            </w:r>
            <w:r>
              <w:rPr>
                <w:vertAlign w:val="superscript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411EB3" w:rsidP="00923EC6">
            <w:pPr>
              <w:jc w:val="center"/>
            </w:pPr>
            <w: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r>
              <w:t>Построение графика квадратичной функции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151D91" w:rsidP="00923EC6">
            <w:pPr>
              <w:jc w:val="center"/>
            </w:pPr>
            <w: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1</w:t>
            </w:r>
            <w:r w:rsidRPr="00C7505A">
              <w:t>.5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t xml:space="preserve">Степенная функция. Корень </w:t>
            </w:r>
            <w:r w:rsidRPr="00C7505A">
              <w:rPr>
                <w:lang w:val="en-US"/>
              </w:rPr>
              <w:t>n</w:t>
            </w:r>
            <w:r w:rsidRPr="00C7505A">
              <w:t>-й степени.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45A84" w:rsidRDefault="00CA5437" w:rsidP="00923EC6">
            <w:pPr>
              <w:rPr>
                <w:lang w:val="en-US"/>
              </w:rPr>
            </w:pPr>
            <w:r>
              <w:t xml:space="preserve">Функция </w:t>
            </w:r>
            <w:r>
              <w:rPr>
                <w:i/>
              </w:rPr>
              <w:t>у = х</w:t>
            </w:r>
            <w:proofErr w:type="gramStart"/>
            <w:r>
              <w:rPr>
                <w:i/>
                <w:vertAlign w:val="superscript"/>
                <w:lang w:val="en-US"/>
              </w:rPr>
              <w:t>n</w:t>
            </w:r>
            <w:proofErr w:type="gram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45A84" w:rsidRDefault="00CA5437" w:rsidP="00923E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  <w:rPr>
                <w:lang w:val="en-US"/>
              </w:rPr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45A84" w:rsidRDefault="00CA5437" w:rsidP="00923EC6">
            <w:pPr>
              <w:rPr>
                <w:i/>
              </w:rPr>
            </w:pPr>
            <w:r>
              <w:t xml:space="preserve">Корень </w:t>
            </w:r>
            <w:r w:rsidRPr="00C45A84">
              <w:rPr>
                <w:i/>
                <w:lang w:val="en-US"/>
              </w:rPr>
              <w:t>n</w:t>
            </w:r>
            <w:r>
              <w:t xml:space="preserve"> – й степени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1</w:t>
            </w:r>
            <w:r w:rsidRPr="00C7505A">
              <w:t>.6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45A84" w:rsidRDefault="00CA5437" w:rsidP="00923EC6">
            <w:r>
              <w:t>Степень с рациональным показателем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411EB3" w:rsidP="00923EC6">
            <w:pPr>
              <w:jc w:val="center"/>
            </w:pPr>
            <w: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r w:rsidRPr="001D15DF">
              <w:t>Обобщение и систематизация знаний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C7505A">
              <w:rPr>
                <w:b/>
              </w:rPr>
              <w:t>.7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rPr>
                <w:b/>
                <w:i/>
              </w:rPr>
              <w:t xml:space="preserve">Контрольная работа №2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  <w:r w:rsidRPr="004249D2"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rPr>
                <w:b/>
              </w:rPr>
              <w:t>Уравнения и неравенства с одной переменной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51D91">
              <w:rPr>
                <w:b/>
              </w:rPr>
              <w:t>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Default="00CA5437" w:rsidP="00923EC6">
            <w:pPr>
              <w:jc w:val="center"/>
              <w:rPr>
                <w:b/>
              </w:rPr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2</w:t>
            </w:r>
            <w:r w:rsidRPr="00C7505A">
              <w:t>.1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  <w:i/>
              </w:rPr>
            </w:pPr>
            <w:r w:rsidRPr="00C7505A">
              <w:t>Уравнения с одной переменной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Целое уравнение и его корни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151D91" w:rsidP="00923EC6">
            <w:pPr>
              <w:jc w:val="center"/>
            </w:pPr>
            <w: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Дробные рациональные уравнения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  <w: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2</w:t>
            </w:r>
            <w:r w:rsidRPr="00C7505A">
              <w:t>.2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  <w:i/>
              </w:rPr>
            </w:pPr>
            <w:r w:rsidRPr="00C7505A">
              <w:t>Неравенства с одной переменной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Решение неравен</w:t>
            </w:r>
            <w:proofErr w:type="gramStart"/>
            <w:r>
              <w:t>ств вт</w:t>
            </w:r>
            <w:proofErr w:type="gramEnd"/>
            <w:r>
              <w:t>орой степени с одной переменной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Метод интервалов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2</w:t>
            </w:r>
            <w:r w:rsidRPr="00C7505A">
              <w:t>.3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  <w:i/>
              </w:rPr>
            </w:pPr>
            <w:r w:rsidRPr="001D15DF">
              <w:t>Обобщение и систематизация знаний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C7505A">
              <w:rPr>
                <w:b/>
              </w:rPr>
              <w:t>.4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  <w:i/>
              </w:rPr>
            </w:pPr>
            <w:r w:rsidRPr="00C7505A">
              <w:rPr>
                <w:b/>
                <w:i/>
              </w:rPr>
              <w:t xml:space="preserve">Контрольная работа № 3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  <w:r w:rsidRPr="004249D2"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6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rPr>
                <w:b/>
              </w:rPr>
              <w:t>Уравнения и неравенства с двумя переменными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51D91">
              <w:rPr>
                <w:b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Default="00CA5437" w:rsidP="00923EC6">
            <w:pPr>
              <w:jc w:val="center"/>
              <w:rPr>
                <w:b/>
              </w:rPr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3</w:t>
            </w:r>
            <w:r w:rsidRPr="00C7505A">
              <w:t>.1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  <w:i/>
              </w:rPr>
            </w:pPr>
            <w:r w:rsidRPr="00C7505A">
              <w:t>Уравнения с двумя переменными и их системы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Уравнения  с двумя переменными и его график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  <w: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Графический способ решения систем уравнений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  <w: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Решение систем уравнений второй степени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  <w: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BA2307" w:rsidRDefault="00CA5437" w:rsidP="00923EC6">
            <w:pPr>
              <w:rPr>
                <w:b/>
              </w:rPr>
            </w:pPr>
            <w:r w:rsidRPr="00BA2307">
              <w:rPr>
                <w:b/>
              </w:rPr>
              <w:t>Контрольная работа</w:t>
            </w:r>
            <w:r>
              <w:rPr>
                <w:b/>
              </w:rPr>
              <w:t xml:space="preserve"> № 4 (по материалам ОГЭ)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  <w: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r>
              <w:t>Решение задач с помощью систем уравнений второй степени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151D91" w:rsidP="00923EC6">
            <w:pPr>
              <w:jc w:val="center"/>
            </w:pPr>
            <w: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3</w:t>
            </w:r>
            <w:r w:rsidRPr="00C7505A">
              <w:t>.2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  <w:i/>
              </w:rPr>
            </w:pPr>
            <w:r w:rsidRPr="00C7505A">
              <w:t>Неравенства с двумя переменными и их системы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Неравенства с двумя переменными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Системы неравен</w:t>
            </w:r>
            <w:proofErr w:type="gramStart"/>
            <w:r>
              <w:t>ств с дв</w:t>
            </w:r>
            <w:proofErr w:type="gramEnd"/>
            <w:r>
              <w:t>умя переменными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3</w:t>
            </w:r>
            <w:r w:rsidRPr="00C7505A">
              <w:t>.3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  <w:i/>
              </w:rPr>
            </w:pPr>
            <w:r w:rsidRPr="001D15DF">
              <w:t>Обобщение и систематизация знаний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C7505A">
              <w:rPr>
                <w:b/>
              </w:rPr>
              <w:t>.4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  <w:r w:rsidRPr="004249D2"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rPr>
                <w:b/>
              </w:rPr>
              <w:t>Арифметическая и геометрическая прогрессии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51D91">
              <w:rPr>
                <w:b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Default="00CA5437" w:rsidP="00923EC6">
            <w:pPr>
              <w:jc w:val="center"/>
              <w:rPr>
                <w:b/>
              </w:rPr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  <w:r>
              <w:t>4</w:t>
            </w:r>
            <w:r w:rsidRPr="00C7505A">
              <w:t>.1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Арифметическая прогрессия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t xml:space="preserve">Последовательности.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2133E8" w:rsidRDefault="00CA5437" w:rsidP="00923EC6">
            <w:r>
              <w:t xml:space="preserve">Определение арифметической прогрессии. Формула </w:t>
            </w:r>
            <w:r>
              <w:rPr>
                <w:lang w:val="en-US"/>
              </w:rPr>
              <w:t>n</w:t>
            </w:r>
            <w:r>
              <w:t xml:space="preserve">-го члена </w:t>
            </w:r>
            <w:r>
              <w:lastRenderedPageBreak/>
              <w:t>арифметической прогрессии.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151D91" w:rsidP="00923EC6">
            <w:pPr>
              <w:jc w:val="center"/>
            </w:pPr>
            <w:r>
              <w:lastRenderedPageBreak/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2133E8" w:rsidRDefault="00CA5437" w:rsidP="00923EC6">
            <w:r>
              <w:t xml:space="preserve">Формула суммы первых </w:t>
            </w:r>
            <w:proofErr w:type="gramStart"/>
            <w:r>
              <w:rPr>
                <w:lang w:val="en-US"/>
              </w:rPr>
              <w:t>n</w:t>
            </w:r>
            <w:proofErr w:type="gramEnd"/>
            <w:r>
              <w:t>членов арифметической прогрессии.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4</w:t>
            </w:r>
            <w:r w:rsidRPr="00C7505A">
              <w:t>.2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t>Геометрическая прогрессия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 xml:space="preserve"> Определение геометрической прогрессии. Формула </w:t>
            </w:r>
            <w:r>
              <w:rPr>
                <w:lang w:val="en-US"/>
              </w:rPr>
              <w:t>n</w:t>
            </w:r>
            <w:r>
              <w:t>-го члена геометрической прогрессии.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151D91" w:rsidP="00923EC6">
            <w:pPr>
              <w:jc w:val="center"/>
            </w:pPr>
            <w: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 xml:space="preserve">Формула суммы первых </w:t>
            </w:r>
            <w:proofErr w:type="gramStart"/>
            <w:r>
              <w:rPr>
                <w:lang w:val="en-US"/>
              </w:rPr>
              <w:t>n</w:t>
            </w:r>
            <w:proofErr w:type="gramEnd"/>
            <w:r>
              <w:t>членов геометрической прогрессии.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7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C7505A">
              <w:rPr>
                <w:b/>
              </w:rPr>
              <w:t>.4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  <w:r w:rsidRPr="004249D2"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CA5437" w:rsidP="00923EC6">
            <w:r w:rsidRPr="00C7505A">
              <w:rPr>
                <w:b/>
              </w:rPr>
              <w:t>Повторение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Pr="00C7505A" w:rsidRDefault="00151D91" w:rsidP="00923EC6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437" w:rsidRDefault="00CA5437" w:rsidP="00923EC6">
            <w:pPr>
              <w:jc w:val="center"/>
              <w:rPr>
                <w:b/>
              </w:rPr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6</w:t>
            </w:r>
            <w:r w:rsidRPr="00C7505A">
              <w:t>.1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>
              <w:t>Контрольная работа по материалам ОГЭ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</w:pPr>
            <w: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 w:rsidRPr="00C7505A">
              <w:t>Решение задач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151D91" w:rsidP="00923EC6">
            <w:pPr>
              <w:jc w:val="center"/>
            </w:pPr>
            <w:r>
              <w:t>15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C7505A">
              <w:rPr>
                <w:b/>
              </w:rPr>
              <w:t>.2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r w:rsidRPr="00C7505A">
              <w:rPr>
                <w:b/>
                <w:i/>
              </w:rPr>
              <w:t xml:space="preserve">Итоговая контрольная работа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  <w:r w:rsidRPr="004249D2"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4249D2" w:rsidRDefault="00CA5437" w:rsidP="00923EC6">
            <w:pPr>
              <w:jc w:val="center"/>
            </w:pPr>
          </w:p>
        </w:tc>
      </w:tr>
      <w:tr w:rsidR="00CA5437" w:rsidRPr="00C7505A" w:rsidTr="00F578E8">
        <w:trPr>
          <w:trHeight w:val="251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jc w:val="center"/>
              <w:rPr>
                <w:b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923EC6">
            <w:pPr>
              <w:rPr>
                <w:b/>
              </w:rPr>
            </w:pPr>
            <w:r w:rsidRPr="00C7505A">
              <w:rPr>
                <w:b/>
              </w:rPr>
              <w:t>Итого часов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Pr="00C7505A" w:rsidRDefault="00CA5437" w:rsidP="0061552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51D91">
              <w:rPr>
                <w:b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37" w:rsidRDefault="00CA5437" w:rsidP="0061552D">
            <w:pPr>
              <w:jc w:val="center"/>
              <w:rPr>
                <w:b/>
              </w:rPr>
            </w:pPr>
          </w:p>
        </w:tc>
      </w:tr>
    </w:tbl>
    <w:p w:rsidR="00CA5437" w:rsidRDefault="00CA5437" w:rsidP="00F07B20">
      <w:pPr>
        <w:rPr>
          <w:b/>
          <w:bCs/>
        </w:rPr>
      </w:pPr>
    </w:p>
    <w:sectPr w:rsidR="00CA5437" w:rsidSect="00F578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DF0" w:rsidRDefault="00115DF0" w:rsidP="00C7505A">
      <w:r>
        <w:separator/>
      </w:r>
    </w:p>
  </w:endnote>
  <w:endnote w:type="continuationSeparator" w:id="0">
    <w:p w:rsidR="00115DF0" w:rsidRDefault="00115DF0" w:rsidP="00C75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FA4" w:rsidRDefault="00E55F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FA4" w:rsidRDefault="00E55FA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FA4" w:rsidRDefault="00E55F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DF0" w:rsidRDefault="00115DF0" w:rsidP="00C7505A">
      <w:r>
        <w:separator/>
      </w:r>
    </w:p>
  </w:footnote>
  <w:footnote w:type="continuationSeparator" w:id="0">
    <w:p w:rsidR="00115DF0" w:rsidRDefault="00115DF0" w:rsidP="00C75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FA4" w:rsidRDefault="00E55FA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FA4" w:rsidRDefault="00E55FA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FA4" w:rsidRDefault="00E55FA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69BD"/>
    <w:multiLevelType w:val="hybridMultilevel"/>
    <w:tmpl w:val="BC0224E6"/>
    <w:lvl w:ilvl="0" w:tplc="E108986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E612E"/>
    <w:multiLevelType w:val="hybridMultilevel"/>
    <w:tmpl w:val="0DDE3B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E724A7"/>
    <w:multiLevelType w:val="hybridMultilevel"/>
    <w:tmpl w:val="6ED66020"/>
    <w:lvl w:ilvl="0" w:tplc="81785A6C">
      <w:start w:val="5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1977AD"/>
    <w:multiLevelType w:val="hybridMultilevel"/>
    <w:tmpl w:val="13F060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D069E"/>
    <w:multiLevelType w:val="hybridMultilevel"/>
    <w:tmpl w:val="1198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DC1BA1"/>
    <w:multiLevelType w:val="hybridMultilevel"/>
    <w:tmpl w:val="633C7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6D3A08"/>
    <w:multiLevelType w:val="hybridMultilevel"/>
    <w:tmpl w:val="24564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4612CF"/>
    <w:multiLevelType w:val="hybridMultilevel"/>
    <w:tmpl w:val="A9D4D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4F4871"/>
    <w:multiLevelType w:val="hybridMultilevel"/>
    <w:tmpl w:val="2DDA6344"/>
    <w:lvl w:ilvl="0" w:tplc="D3B424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55C0606"/>
    <w:multiLevelType w:val="hybridMultilevel"/>
    <w:tmpl w:val="2AAED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E31E1"/>
    <w:multiLevelType w:val="hybridMultilevel"/>
    <w:tmpl w:val="0024C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46B43"/>
    <w:multiLevelType w:val="hybridMultilevel"/>
    <w:tmpl w:val="0024C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6C04E2"/>
    <w:multiLevelType w:val="hybridMultilevel"/>
    <w:tmpl w:val="12B03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464D7"/>
    <w:multiLevelType w:val="hybridMultilevel"/>
    <w:tmpl w:val="4C8CFE92"/>
    <w:lvl w:ilvl="0" w:tplc="58C86294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4">
    <w:nsid w:val="3EE92453"/>
    <w:multiLevelType w:val="hybridMultilevel"/>
    <w:tmpl w:val="5C14CB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9A54CB"/>
    <w:multiLevelType w:val="hybridMultilevel"/>
    <w:tmpl w:val="52527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3425"/>
        </w:tabs>
        <w:ind w:left="34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4145"/>
        </w:tabs>
        <w:ind w:left="4145" w:hanging="360"/>
      </w:pPr>
    </w:lvl>
    <w:lvl w:ilvl="3" w:tplc="0419000F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04190019">
      <w:start w:val="1"/>
      <w:numFmt w:val="decimal"/>
      <w:lvlText w:val="%5."/>
      <w:lvlJc w:val="left"/>
      <w:pPr>
        <w:tabs>
          <w:tab w:val="num" w:pos="5585"/>
        </w:tabs>
        <w:ind w:left="5585" w:hanging="360"/>
      </w:pPr>
    </w:lvl>
    <w:lvl w:ilvl="5" w:tplc="0419001B">
      <w:start w:val="1"/>
      <w:numFmt w:val="decimal"/>
      <w:lvlText w:val="%6."/>
      <w:lvlJc w:val="left"/>
      <w:pPr>
        <w:tabs>
          <w:tab w:val="num" w:pos="6305"/>
        </w:tabs>
        <w:ind w:left="6305" w:hanging="360"/>
      </w:pPr>
    </w:lvl>
    <w:lvl w:ilvl="6" w:tplc="0419000F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04190019">
      <w:start w:val="1"/>
      <w:numFmt w:val="decimal"/>
      <w:lvlText w:val="%8."/>
      <w:lvlJc w:val="left"/>
      <w:pPr>
        <w:tabs>
          <w:tab w:val="num" w:pos="7745"/>
        </w:tabs>
        <w:ind w:left="7745" w:hanging="360"/>
      </w:pPr>
    </w:lvl>
    <w:lvl w:ilvl="8" w:tplc="0419001B">
      <w:start w:val="1"/>
      <w:numFmt w:val="decimal"/>
      <w:lvlText w:val="%9."/>
      <w:lvlJc w:val="left"/>
      <w:pPr>
        <w:tabs>
          <w:tab w:val="num" w:pos="8465"/>
        </w:tabs>
        <w:ind w:left="8465" w:hanging="360"/>
      </w:pPr>
    </w:lvl>
  </w:abstractNum>
  <w:abstractNum w:abstractNumId="18">
    <w:nsid w:val="56F66D1B"/>
    <w:multiLevelType w:val="hybridMultilevel"/>
    <w:tmpl w:val="CB120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A95724"/>
    <w:multiLevelType w:val="hybridMultilevel"/>
    <w:tmpl w:val="750CD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417AD9"/>
    <w:multiLevelType w:val="hybridMultilevel"/>
    <w:tmpl w:val="33802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1F2A9D"/>
    <w:multiLevelType w:val="hybridMultilevel"/>
    <w:tmpl w:val="0C0C6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AC169A"/>
    <w:multiLevelType w:val="hybridMultilevel"/>
    <w:tmpl w:val="68200D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5AF0011"/>
    <w:multiLevelType w:val="hybridMultilevel"/>
    <w:tmpl w:val="71F8C3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071899"/>
    <w:multiLevelType w:val="hybridMultilevel"/>
    <w:tmpl w:val="98F46130"/>
    <w:lvl w:ilvl="0" w:tplc="127C6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4816E3"/>
    <w:multiLevelType w:val="hybridMultilevel"/>
    <w:tmpl w:val="7AE2ADC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23"/>
  </w:num>
  <w:num w:numId="13">
    <w:abstractNumId w:val="17"/>
  </w:num>
  <w:num w:numId="14">
    <w:abstractNumId w:val="4"/>
  </w:num>
  <w:num w:numId="15">
    <w:abstractNumId w:val="1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</w:num>
  <w:num w:numId="19">
    <w:abstractNumId w:val="21"/>
  </w:num>
  <w:num w:numId="20">
    <w:abstractNumId w:val="10"/>
  </w:num>
  <w:num w:numId="21">
    <w:abstractNumId w:val="12"/>
  </w:num>
  <w:num w:numId="22">
    <w:abstractNumId w:val="22"/>
  </w:num>
  <w:num w:numId="23">
    <w:abstractNumId w:val="19"/>
  </w:num>
  <w:num w:numId="24">
    <w:abstractNumId w:val="11"/>
  </w:num>
  <w:num w:numId="25">
    <w:abstractNumId w:val="8"/>
  </w:num>
  <w:num w:numId="26">
    <w:abstractNumId w:val="13"/>
  </w:num>
  <w:num w:numId="27">
    <w:abstractNumId w:val="9"/>
  </w:num>
  <w:num w:numId="28">
    <w:abstractNumId w:val="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977"/>
    <w:rsid w:val="00003A31"/>
    <w:rsid w:val="00044B76"/>
    <w:rsid w:val="00057C7C"/>
    <w:rsid w:val="000614E1"/>
    <w:rsid w:val="00074DD8"/>
    <w:rsid w:val="000851F4"/>
    <w:rsid w:val="000A2BF4"/>
    <w:rsid w:val="000A4494"/>
    <w:rsid w:val="000B48B6"/>
    <w:rsid w:val="000C686E"/>
    <w:rsid w:val="000D02DD"/>
    <w:rsid w:val="000D460C"/>
    <w:rsid w:val="000E176C"/>
    <w:rsid w:val="000F679F"/>
    <w:rsid w:val="000F7BD1"/>
    <w:rsid w:val="00105740"/>
    <w:rsid w:val="00113E1C"/>
    <w:rsid w:val="00115DF0"/>
    <w:rsid w:val="001217E7"/>
    <w:rsid w:val="001345BE"/>
    <w:rsid w:val="00151D91"/>
    <w:rsid w:val="00166407"/>
    <w:rsid w:val="00191EA1"/>
    <w:rsid w:val="001E1E33"/>
    <w:rsid w:val="001F03F9"/>
    <w:rsid w:val="001F0755"/>
    <w:rsid w:val="002133E8"/>
    <w:rsid w:val="002348BC"/>
    <w:rsid w:val="00240CC7"/>
    <w:rsid w:val="00260DB8"/>
    <w:rsid w:val="00261E9F"/>
    <w:rsid w:val="0026444E"/>
    <w:rsid w:val="00296A8B"/>
    <w:rsid w:val="002A7BF4"/>
    <w:rsid w:val="002B510D"/>
    <w:rsid w:val="002C58AD"/>
    <w:rsid w:val="002D6247"/>
    <w:rsid w:val="002E4C5F"/>
    <w:rsid w:val="002E5A90"/>
    <w:rsid w:val="002F2373"/>
    <w:rsid w:val="00312FE7"/>
    <w:rsid w:val="0033444C"/>
    <w:rsid w:val="0034347E"/>
    <w:rsid w:val="003579C9"/>
    <w:rsid w:val="00361139"/>
    <w:rsid w:val="00361D76"/>
    <w:rsid w:val="00370D44"/>
    <w:rsid w:val="00394BA1"/>
    <w:rsid w:val="00396A90"/>
    <w:rsid w:val="003B1211"/>
    <w:rsid w:val="00411EB3"/>
    <w:rsid w:val="00421A4A"/>
    <w:rsid w:val="004249D2"/>
    <w:rsid w:val="0045617A"/>
    <w:rsid w:val="00457B8D"/>
    <w:rsid w:val="004610DE"/>
    <w:rsid w:val="00466414"/>
    <w:rsid w:val="00472D4F"/>
    <w:rsid w:val="00481220"/>
    <w:rsid w:val="00492D95"/>
    <w:rsid w:val="004A2B63"/>
    <w:rsid w:val="004A3B4C"/>
    <w:rsid w:val="004D0AD1"/>
    <w:rsid w:val="004E7E3D"/>
    <w:rsid w:val="004F3981"/>
    <w:rsid w:val="00513B1B"/>
    <w:rsid w:val="0052079A"/>
    <w:rsid w:val="00537379"/>
    <w:rsid w:val="005507BC"/>
    <w:rsid w:val="00552E39"/>
    <w:rsid w:val="00576FED"/>
    <w:rsid w:val="00586CC7"/>
    <w:rsid w:val="005B4A1B"/>
    <w:rsid w:val="005F1374"/>
    <w:rsid w:val="0061552D"/>
    <w:rsid w:val="00620382"/>
    <w:rsid w:val="00642018"/>
    <w:rsid w:val="00647E7C"/>
    <w:rsid w:val="00676D09"/>
    <w:rsid w:val="00692C7B"/>
    <w:rsid w:val="006B33CC"/>
    <w:rsid w:val="006F2793"/>
    <w:rsid w:val="00705212"/>
    <w:rsid w:val="00710142"/>
    <w:rsid w:val="00763AE3"/>
    <w:rsid w:val="00773A9D"/>
    <w:rsid w:val="00787B24"/>
    <w:rsid w:val="007A63C0"/>
    <w:rsid w:val="007A79AB"/>
    <w:rsid w:val="007C72A8"/>
    <w:rsid w:val="007F4C87"/>
    <w:rsid w:val="008027F1"/>
    <w:rsid w:val="00814B7B"/>
    <w:rsid w:val="00845977"/>
    <w:rsid w:val="00856036"/>
    <w:rsid w:val="008A31A8"/>
    <w:rsid w:val="00903367"/>
    <w:rsid w:val="00911A09"/>
    <w:rsid w:val="00913107"/>
    <w:rsid w:val="009218C4"/>
    <w:rsid w:val="00923EC6"/>
    <w:rsid w:val="009261BF"/>
    <w:rsid w:val="00935AAC"/>
    <w:rsid w:val="0093756F"/>
    <w:rsid w:val="00965564"/>
    <w:rsid w:val="00973BE8"/>
    <w:rsid w:val="009774B1"/>
    <w:rsid w:val="009D6105"/>
    <w:rsid w:val="009F7AA8"/>
    <w:rsid w:val="00A11A8C"/>
    <w:rsid w:val="00A21A46"/>
    <w:rsid w:val="00A359F2"/>
    <w:rsid w:val="00A80A2C"/>
    <w:rsid w:val="00AF5D1F"/>
    <w:rsid w:val="00B00536"/>
    <w:rsid w:val="00B05136"/>
    <w:rsid w:val="00B229F6"/>
    <w:rsid w:val="00B26AF4"/>
    <w:rsid w:val="00B376E8"/>
    <w:rsid w:val="00B51FC3"/>
    <w:rsid w:val="00B5337D"/>
    <w:rsid w:val="00B547CC"/>
    <w:rsid w:val="00B60C3C"/>
    <w:rsid w:val="00B62334"/>
    <w:rsid w:val="00B8137B"/>
    <w:rsid w:val="00BA2307"/>
    <w:rsid w:val="00BA7881"/>
    <w:rsid w:val="00BB3834"/>
    <w:rsid w:val="00BF0026"/>
    <w:rsid w:val="00C044D6"/>
    <w:rsid w:val="00C3029D"/>
    <w:rsid w:val="00C41279"/>
    <w:rsid w:val="00C45A84"/>
    <w:rsid w:val="00C47B71"/>
    <w:rsid w:val="00C6692F"/>
    <w:rsid w:val="00C7505A"/>
    <w:rsid w:val="00C85AF4"/>
    <w:rsid w:val="00C930BA"/>
    <w:rsid w:val="00CA5437"/>
    <w:rsid w:val="00CA5E93"/>
    <w:rsid w:val="00CB3E79"/>
    <w:rsid w:val="00CD79C7"/>
    <w:rsid w:val="00CE3B1C"/>
    <w:rsid w:val="00CF5A61"/>
    <w:rsid w:val="00D27B7C"/>
    <w:rsid w:val="00DA02C8"/>
    <w:rsid w:val="00DA5A44"/>
    <w:rsid w:val="00DA79D6"/>
    <w:rsid w:val="00DA7AAB"/>
    <w:rsid w:val="00DA7BB6"/>
    <w:rsid w:val="00DE6D96"/>
    <w:rsid w:val="00DF25D9"/>
    <w:rsid w:val="00E27A0E"/>
    <w:rsid w:val="00E30B00"/>
    <w:rsid w:val="00E336BF"/>
    <w:rsid w:val="00E438E9"/>
    <w:rsid w:val="00E55FA4"/>
    <w:rsid w:val="00E61B4E"/>
    <w:rsid w:val="00E937F9"/>
    <w:rsid w:val="00EA0B09"/>
    <w:rsid w:val="00EB1083"/>
    <w:rsid w:val="00EE254A"/>
    <w:rsid w:val="00F00A0D"/>
    <w:rsid w:val="00F01FCD"/>
    <w:rsid w:val="00F02590"/>
    <w:rsid w:val="00F03090"/>
    <w:rsid w:val="00F05B98"/>
    <w:rsid w:val="00F07B20"/>
    <w:rsid w:val="00F12090"/>
    <w:rsid w:val="00F32A09"/>
    <w:rsid w:val="00F578E8"/>
    <w:rsid w:val="00F8723A"/>
    <w:rsid w:val="00FB3A5E"/>
    <w:rsid w:val="00FC36A4"/>
    <w:rsid w:val="00FE2D0D"/>
    <w:rsid w:val="00FE4ED7"/>
    <w:rsid w:val="00FF3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459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459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45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45977"/>
    <w:rPr>
      <w:b/>
      <w:bCs/>
    </w:rPr>
  </w:style>
  <w:style w:type="character" w:customStyle="1" w:styleId="a7">
    <w:name w:val="Основной текст Знак"/>
    <w:basedOn w:val="a0"/>
    <w:link w:val="a6"/>
    <w:rsid w:val="008459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R">
    <w:name w:val="NR"/>
    <w:basedOn w:val="a"/>
    <w:rsid w:val="00845977"/>
    <w:rPr>
      <w:szCs w:val="20"/>
    </w:rPr>
  </w:style>
  <w:style w:type="paragraph" w:styleId="a8">
    <w:name w:val="List Paragraph"/>
    <w:basedOn w:val="a"/>
    <w:uiPriority w:val="34"/>
    <w:qFormat/>
    <w:rsid w:val="00EB108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7505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75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DE6D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rsid w:val="00513B1B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9F7AA8"/>
    <w:pPr>
      <w:widowControl w:val="0"/>
      <w:autoSpaceDE w:val="0"/>
      <w:autoSpaceDN w:val="0"/>
      <w:adjustRightInd w:val="0"/>
      <w:spacing w:line="281" w:lineRule="exact"/>
    </w:pPr>
  </w:style>
  <w:style w:type="character" w:customStyle="1" w:styleId="FontStyle75">
    <w:name w:val="Font Style75"/>
    <w:basedOn w:val="a0"/>
    <w:rsid w:val="009F7AA8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F7AA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CA5E93"/>
    <w:rPr>
      <w:rFonts w:ascii="Times New Roman" w:hAnsi="Times New Roman" w:cs="Times New Roman"/>
      <w:sz w:val="14"/>
      <w:szCs w:val="14"/>
    </w:rPr>
  </w:style>
  <w:style w:type="paragraph" w:customStyle="1" w:styleId="Style15">
    <w:name w:val="Style15"/>
    <w:basedOn w:val="a"/>
    <w:rsid w:val="00A359F2"/>
    <w:pPr>
      <w:widowControl w:val="0"/>
      <w:autoSpaceDE w:val="0"/>
      <w:autoSpaceDN w:val="0"/>
      <w:adjustRightInd w:val="0"/>
      <w:spacing w:line="269" w:lineRule="exact"/>
    </w:pPr>
  </w:style>
  <w:style w:type="paragraph" w:styleId="ab">
    <w:name w:val="Balloon Text"/>
    <w:basedOn w:val="a"/>
    <w:link w:val="ac"/>
    <w:uiPriority w:val="99"/>
    <w:semiHidden/>
    <w:unhideWhenUsed/>
    <w:rsid w:val="00F8723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723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6B33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rsid w:val="00F578E8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151D91"/>
    <w:rPr>
      <w:b/>
      <w:bCs/>
    </w:rPr>
  </w:style>
  <w:style w:type="character" w:customStyle="1" w:styleId="placeholder-mask">
    <w:name w:val="placeholder-mask"/>
    <w:basedOn w:val="a0"/>
    <w:qFormat/>
    <w:rsid w:val="00151D91"/>
  </w:style>
  <w:style w:type="character" w:customStyle="1" w:styleId="placeholder">
    <w:name w:val="placeholder"/>
    <w:basedOn w:val="a0"/>
    <w:qFormat/>
    <w:rsid w:val="00151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2A20-8D12-4623-82BD-2A9DDB06E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who</cp:lastModifiedBy>
  <cp:revision>12</cp:revision>
  <cp:lastPrinted>2015-08-25T08:42:00Z</cp:lastPrinted>
  <dcterms:created xsi:type="dcterms:W3CDTF">2021-08-31T14:02:00Z</dcterms:created>
  <dcterms:modified xsi:type="dcterms:W3CDTF">2024-11-11T21:38:00Z</dcterms:modified>
</cp:coreProperties>
</file>